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CF45F9" w:rsidRDefault="0094098B" w:rsidP="00CF45F9">
      <w:pPr>
        <w:bidi/>
        <w:spacing w:line="360" w:lineRule="auto"/>
        <w:rPr>
          <w:rFonts w:cs="B Badr"/>
          <w:b/>
          <w:bCs/>
          <w:sz w:val="28"/>
          <w:szCs w:val="28"/>
          <w:rtl/>
        </w:rPr>
      </w:pPr>
      <w:r>
        <w:rPr>
          <w:rFonts w:cs="B Badr" w:hint="cs"/>
          <w:b/>
          <w:bCs/>
          <w:sz w:val="28"/>
          <w:szCs w:val="28"/>
          <w:rtl/>
        </w:rPr>
        <w:t>پرسش: در جلسه گذشته فرمودید که بعضی از شاگردان آخوند</w:t>
      </w:r>
      <w:r w:rsidR="001B7215">
        <w:rPr>
          <w:rFonts w:cs="B Badr" w:hint="cs"/>
          <w:b/>
          <w:bCs/>
          <w:sz w:val="28"/>
          <w:szCs w:val="28"/>
          <w:rtl/>
        </w:rPr>
        <w:t xml:space="preserve"> فرمودند که مقصود از انشاء، عرضم این است که این تقریر محفلی ندارد بلکه خلاف فرمایش ایشان در کفایه هست و آن چه که در درر فرمودند.</w:t>
      </w:r>
    </w:p>
    <w:p w:rsidR="001B7215" w:rsidRDefault="001B7215" w:rsidP="001B7215">
      <w:pPr>
        <w:bidi/>
        <w:spacing w:line="360" w:lineRule="auto"/>
        <w:rPr>
          <w:rFonts w:cs="B Badr"/>
          <w:b/>
          <w:bCs/>
          <w:sz w:val="28"/>
          <w:szCs w:val="28"/>
          <w:rtl/>
        </w:rPr>
      </w:pPr>
      <w:r>
        <w:rPr>
          <w:rFonts w:cs="B Badr" w:hint="cs"/>
          <w:b/>
          <w:bCs/>
          <w:sz w:val="28"/>
          <w:szCs w:val="28"/>
          <w:rtl/>
        </w:rPr>
        <w:t xml:space="preserve">آیت الله مددی: </w:t>
      </w:r>
      <w:r w:rsidR="00C7298B">
        <w:rPr>
          <w:rFonts w:cs="B Badr" w:hint="cs"/>
          <w:b/>
          <w:bCs/>
          <w:sz w:val="28"/>
          <w:szCs w:val="28"/>
          <w:rtl/>
        </w:rPr>
        <w:t>عرض کردم حالا آن بحث دیگری است، حالا باشد تا توضیحاتش داده بشود.</w:t>
      </w:r>
    </w:p>
    <w:p w:rsidR="009D11A8" w:rsidRDefault="00B74F48" w:rsidP="00C7298B">
      <w:pPr>
        <w:bidi/>
        <w:spacing w:line="360" w:lineRule="auto"/>
        <w:rPr>
          <w:rFonts w:cs="B Badr"/>
          <w:b/>
          <w:bCs/>
          <w:sz w:val="28"/>
          <w:szCs w:val="28"/>
          <w:rtl/>
        </w:rPr>
      </w:pPr>
      <w:r>
        <w:rPr>
          <w:rFonts w:cs="B Badr" w:hint="cs"/>
          <w:b/>
          <w:bCs/>
          <w:sz w:val="28"/>
          <w:szCs w:val="28"/>
          <w:rtl/>
        </w:rPr>
        <w:t xml:space="preserve">کلام درباره این بود که اگر در اصل سببی و مسببی دو تا اصل بینشان رابطه طولی باشد به نحو سببی و مسببی اصل سببی اگر جاری بشود اصل مسببی جاری نمی شود، عرض کردیم این مطلب جز مطالب لطیفی است که اصول متاخر شیعه متعرض شدند و خیلی </w:t>
      </w:r>
      <w:r w:rsidR="00BA525E">
        <w:rPr>
          <w:rFonts w:cs="B Badr" w:hint="cs"/>
          <w:b/>
          <w:bCs/>
          <w:sz w:val="28"/>
          <w:szCs w:val="28"/>
          <w:rtl/>
        </w:rPr>
        <w:t xml:space="preserve">از اصول متعارض را که در </w:t>
      </w:r>
      <w:r w:rsidR="009D11A8">
        <w:rPr>
          <w:rFonts w:cs="B Badr" w:hint="cs"/>
          <w:b/>
          <w:bCs/>
          <w:sz w:val="28"/>
          <w:szCs w:val="28"/>
          <w:rtl/>
        </w:rPr>
        <w:t>سابق بود با این ترتیب حل کردند.</w:t>
      </w:r>
    </w:p>
    <w:p w:rsidR="00CF45F9" w:rsidRPr="00CF45F9" w:rsidRDefault="009D11A8" w:rsidP="00663631">
      <w:pPr>
        <w:bidi/>
        <w:spacing w:line="360" w:lineRule="auto"/>
        <w:rPr>
          <w:rFonts w:cs="B Badr"/>
          <w:b/>
          <w:bCs/>
          <w:sz w:val="28"/>
          <w:szCs w:val="28"/>
          <w:rtl/>
        </w:rPr>
      </w:pPr>
      <w:r>
        <w:rPr>
          <w:rFonts w:cs="B Badr" w:hint="cs"/>
          <w:b/>
          <w:bCs/>
          <w:sz w:val="28"/>
          <w:szCs w:val="28"/>
          <w:rtl/>
        </w:rPr>
        <w:t xml:space="preserve">و اما بحثی که در این جا پیش کشیده شد این است که وجه تقریب این مطلب که چرا </w:t>
      </w:r>
      <w:r w:rsidR="001D4D27">
        <w:rPr>
          <w:rFonts w:cs="B Badr" w:hint="cs"/>
          <w:b/>
          <w:bCs/>
          <w:sz w:val="28"/>
          <w:szCs w:val="28"/>
          <w:rtl/>
        </w:rPr>
        <w:t>اصل سببی بر اصل مسببی وارد می شود و مخصوصا در جایی که دلیل یکی باشد نه دلیل دو تا، چون دلیل دو تا باشد یکی شارح و ناظر یا مفسر یا معدم موضوع به تعبیر مرحوم نائینی است اما در جایی که دلیل یکی باشد</w:t>
      </w:r>
      <w:r w:rsidR="00663631">
        <w:rPr>
          <w:rFonts w:cs="B Badr" w:hint="cs"/>
          <w:b/>
          <w:bCs/>
          <w:sz w:val="28"/>
          <w:szCs w:val="28"/>
          <w:rtl/>
        </w:rPr>
        <w:t xml:space="preserve"> مثل استصحاب کریت ماء و استصحاب نجاست ثوب، این جا چطور، ایشان بعد می فرماید که بعد که توضیح می دهند که الغای شک مسببی است و لا عکس</w:t>
      </w:r>
    </w:p>
    <w:p w:rsidR="00381C7E" w:rsidRDefault="00CF45F9" w:rsidP="00CF45F9">
      <w:pPr>
        <w:bidi/>
        <w:spacing w:line="360" w:lineRule="auto"/>
        <w:rPr>
          <w:rFonts w:cs="B Badr"/>
          <w:b/>
          <w:bCs/>
          <w:sz w:val="28"/>
          <w:szCs w:val="28"/>
          <w:rtl/>
        </w:rPr>
      </w:pPr>
      <w:r w:rsidRPr="00CF45F9">
        <w:rPr>
          <w:rFonts w:cs="B Badr"/>
          <w:b/>
          <w:bCs/>
          <w:sz w:val="28"/>
          <w:szCs w:val="28"/>
          <w:rtl/>
        </w:rPr>
        <w:t>بداهة أن التعبد بطهارة الماء المغسول</w:t>
      </w:r>
      <w:r w:rsidRPr="00CF45F9">
        <w:rPr>
          <w:rFonts w:cs="B Badr" w:hint="cs"/>
          <w:b/>
          <w:bCs/>
          <w:sz w:val="28"/>
          <w:szCs w:val="28"/>
          <w:rtl/>
        </w:rPr>
        <w:t xml:space="preserve"> </w:t>
      </w:r>
      <w:r w:rsidRPr="00CF45F9">
        <w:rPr>
          <w:rFonts w:cs="B Badr"/>
          <w:b/>
          <w:bCs/>
          <w:sz w:val="28"/>
          <w:szCs w:val="28"/>
          <w:rtl/>
        </w:rPr>
        <w:t>به الثوب النجس بنفسه يقتضي التعبد بطهارة الثوب</w:t>
      </w:r>
      <w:r w:rsidRPr="00CF45F9">
        <w:rPr>
          <w:rFonts w:cs="B Badr" w:hint="cs"/>
          <w:b/>
          <w:bCs/>
          <w:sz w:val="28"/>
          <w:szCs w:val="28"/>
          <w:rtl/>
        </w:rPr>
        <w:t>؛</w:t>
      </w:r>
      <w:r w:rsidRPr="00CF45F9">
        <w:rPr>
          <w:rFonts w:cs="B Badr"/>
          <w:b/>
          <w:bCs/>
          <w:sz w:val="28"/>
          <w:szCs w:val="28"/>
          <w:rtl/>
        </w:rPr>
        <w:t xml:space="preserve"> </w:t>
      </w:r>
    </w:p>
    <w:p w:rsidR="004A0415" w:rsidRDefault="00381C7E" w:rsidP="004A0415">
      <w:pPr>
        <w:bidi/>
        <w:spacing w:line="360" w:lineRule="auto"/>
        <w:rPr>
          <w:rFonts w:cs="B Badr"/>
          <w:b/>
          <w:bCs/>
          <w:sz w:val="28"/>
          <w:szCs w:val="28"/>
          <w:rtl/>
        </w:rPr>
      </w:pPr>
      <w:r>
        <w:rPr>
          <w:rFonts w:cs="B Badr" w:hint="cs"/>
          <w:b/>
          <w:bCs/>
          <w:sz w:val="28"/>
          <w:szCs w:val="28"/>
          <w:rtl/>
        </w:rPr>
        <w:t>این مراد ایاشن به طهارت آن جایی است که دو تا اصل است</w:t>
      </w:r>
      <w:r w:rsidR="004A0415">
        <w:rPr>
          <w:rFonts w:cs="B Badr" w:hint="cs"/>
          <w:b/>
          <w:bCs/>
          <w:sz w:val="28"/>
          <w:szCs w:val="28"/>
          <w:rtl/>
        </w:rPr>
        <w:t>، یکی اصالة الطهارة در آب جاری بشود و یکی اصالة النجاسة در ثوب، این مثال ایشان در استصحاب نیست یعنی در استصحاب در یکیش در ثوب، اگر آبی را شک کردیم طاهر است یا نه به اصالة الطهارة اثبات طهارت آب می کنیم و این ثوب را که با آن می شوییم دیگه استصحاب بقای نجاست ثوب نمی شود</w:t>
      </w:r>
    </w:p>
    <w:p w:rsidR="004A0415" w:rsidRDefault="004A0415" w:rsidP="004A0415">
      <w:pPr>
        <w:bidi/>
        <w:spacing w:line="360" w:lineRule="auto"/>
        <w:rPr>
          <w:rFonts w:cs="B Badr"/>
          <w:b/>
          <w:bCs/>
          <w:sz w:val="28"/>
          <w:szCs w:val="28"/>
          <w:rtl/>
        </w:rPr>
      </w:pPr>
      <w:r w:rsidRPr="00CF45F9">
        <w:rPr>
          <w:rFonts w:cs="B Badr"/>
          <w:b/>
          <w:bCs/>
          <w:sz w:val="28"/>
          <w:szCs w:val="28"/>
          <w:rtl/>
        </w:rPr>
        <w:t>بداهة أن التعبد بطهارة الماء المغسول</w:t>
      </w:r>
      <w:r w:rsidRPr="00CF45F9">
        <w:rPr>
          <w:rFonts w:cs="B Badr" w:hint="cs"/>
          <w:b/>
          <w:bCs/>
          <w:sz w:val="28"/>
          <w:szCs w:val="28"/>
          <w:rtl/>
        </w:rPr>
        <w:t xml:space="preserve"> </w:t>
      </w:r>
      <w:r w:rsidRPr="00CF45F9">
        <w:rPr>
          <w:rFonts w:cs="B Badr"/>
          <w:b/>
          <w:bCs/>
          <w:sz w:val="28"/>
          <w:szCs w:val="28"/>
          <w:rtl/>
        </w:rPr>
        <w:t>به الثوب النجس</w:t>
      </w:r>
      <w:r>
        <w:rPr>
          <w:rFonts w:cs="B Badr" w:hint="cs"/>
          <w:b/>
          <w:bCs/>
          <w:sz w:val="28"/>
          <w:szCs w:val="28"/>
          <w:rtl/>
        </w:rPr>
        <w:t>، خود این تعبد</w:t>
      </w:r>
      <w:r w:rsidRPr="00CF45F9">
        <w:rPr>
          <w:rFonts w:cs="B Badr"/>
          <w:b/>
          <w:bCs/>
          <w:sz w:val="28"/>
          <w:szCs w:val="28"/>
          <w:rtl/>
        </w:rPr>
        <w:t xml:space="preserve"> بنفسه يقتضي التعبد بطهارة الثوب</w:t>
      </w:r>
      <w:r w:rsidRPr="00CF45F9">
        <w:rPr>
          <w:rFonts w:cs="B Badr" w:hint="cs"/>
          <w:b/>
          <w:bCs/>
          <w:sz w:val="28"/>
          <w:szCs w:val="28"/>
          <w:rtl/>
        </w:rPr>
        <w:t>؛</w:t>
      </w:r>
      <w:r w:rsidRPr="00CF45F9">
        <w:rPr>
          <w:rFonts w:cs="B Badr"/>
          <w:b/>
          <w:bCs/>
          <w:sz w:val="28"/>
          <w:szCs w:val="28"/>
          <w:rtl/>
        </w:rPr>
        <w:t xml:space="preserve"> </w:t>
      </w:r>
    </w:p>
    <w:p w:rsidR="00AE6794" w:rsidRDefault="00CF45F9" w:rsidP="004A0415">
      <w:pPr>
        <w:bidi/>
        <w:spacing w:line="360" w:lineRule="auto"/>
        <w:rPr>
          <w:rFonts w:cs="B Badr"/>
          <w:b/>
          <w:bCs/>
          <w:sz w:val="28"/>
          <w:szCs w:val="28"/>
          <w:rtl/>
        </w:rPr>
      </w:pPr>
      <w:r w:rsidRPr="00CF45F9">
        <w:rPr>
          <w:rFonts w:cs="B Badr"/>
          <w:b/>
          <w:bCs/>
          <w:sz w:val="28"/>
          <w:szCs w:val="28"/>
          <w:rtl/>
        </w:rPr>
        <w:lastRenderedPageBreak/>
        <w:t>إذ لا معنى لطهارة</w:t>
      </w:r>
      <w:r w:rsidRPr="00CF45F9">
        <w:rPr>
          <w:rFonts w:cs="B Badr" w:hint="cs"/>
          <w:b/>
          <w:bCs/>
          <w:sz w:val="28"/>
          <w:szCs w:val="28"/>
          <w:rtl/>
        </w:rPr>
        <w:t xml:space="preserve"> </w:t>
      </w:r>
      <w:r w:rsidRPr="00CF45F9">
        <w:rPr>
          <w:rFonts w:cs="B Badr"/>
          <w:b/>
          <w:bCs/>
          <w:sz w:val="28"/>
          <w:szCs w:val="28"/>
          <w:rtl/>
        </w:rPr>
        <w:t>الماء إلا كونه مزيلا للحدث و</w:t>
      </w:r>
      <w:r w:rsidR="00AE6794">
        <w:rPr>
          <w:rFonts w:cs="B Badr" w:hint="cs"/>
          <w:b/>
          <w:bCs/>
          <w:sz w:val="28"/>
          <w:szCs w:val="28"/>
          <w:rtl/>
        </w:rPr>
        <w:t xml:space="preserve"> </w:t>
      </w:r>
      <w:r w:rsidRPr="00CF45F9">
        <w:rPr>
          <w:rFonts w:cs="B Badr"/>
          <w:b/>
          <w:bCs/>
          <w:sz w:val="28"/>
          <w:szCs w:val="28"/>
          <w:rtl/>
        </w:rPr>
        <w:t>الخبث، سواء كانت طهارة الماء مؤدى</w:t>
      </w:r>
      <w:r w:rsidRPr="00CF45F9">
        <w:rPr>
          <w:rFonts w:cs="B Badr" w:hint="cs"/>
          <w:b/>
          <w:bCs/>
          <w:sz w:val="28"/>
          <w:szCs w:val="28"/>
          <w:rtl/>
        </w:rPr>
        <w:t xml:space="preserve"> </w:t>
      </w:r>
      <w:r w:rsidRPr="00CF45F9">
        <w:rPr>
          <w:rFonts w:cs="B Badr"/>
          <w:b/>
          <w:bCs/>
          <w:sz w:val="28"/>
          <w:szCs w:val="28"/>
          <w:rtl/>
        </w:rPr>
        <w:t>الاستصحاب</w:t>
      </w:r>
    </w:p>
    <w:p w:rsidR="00AE6794" w:rsidRDefault="00AE6794" w:rsidP="00AE6794">
      <w:pPr>
        <w:bidi/>
        <w:spacing w:line="360" w:lineRule="auto"/>
        <w:rPr>
          <w:rFonts w:cs="B Badr"/>
          <w:b/>
          <w:bCs/>
          <w:sz w:val="28"/>
          <w:szCs w:val="28"/>
          <w:rtl/>
        </w:rPr>
      </w:pPr>
      <w:r>
        <w:rPr>
          <w:rFonts w:cs="B Badr" w:hint="cs"/>
          <w:b/>
          <w:bCs/>
          <w:sz w:val="28"/>
          <w:szCs w:val="28"/>
          <w:rtl/>
        </w:rPr>
        <w:t>این جا یکی می شود مثلا سابقا آب طاهر بود حالا هم استصحاب طهارت، این بر استصحاب نجاست ثوب مقدم است، این جا هر دو استصحاب است</w:t>
      </w:r>
    </w:p>
    <w:p w:rsidR="00AE6794" w:rsidRDefault="00CF45F9" w:rsidP="00AE6794">
      <w:pPr>
        <w:bidi/>
        <w:spacing w:line="360" w:lineRule="auto"/>
        <w:rPr>
          <w:rFonts w:cs="B Badr"/>
          <w:b/>
          <w:bCs/>
          <w:sz w:val="28"/>
          <w:szCs w:val="28"/>
          <w:rtl/>
        </w:rPr>
      </w:pPr>
      <w:r w:rsidRPr="00CF45F9">
        <w:rPr>
          <w:rFonts w:cs="B Badr"/>
          <w:b/>
          <w:bCs/>
          <w:sz w:val="28"/>
          <w:szCs w:val="28"/>
          <w:rtl/>
        </w:rPr>
        <w:t>أو مؤدى قاعدة الطهارة</w:t>
      </w:r>
    </w:p>
    <w:p w:rsidR="00AE6794" w:rsidRDefault="00AE6794" w:rsidP="00AE6794">
      <w:pPr>
        <w:bidi/>
        <w:spacing w:line="360" w:lineRule="auto"/>
        <w:rPr>
          <w:rFonts w:cs="B Badr"/>
          <w:b/>
          <w:bCs/>
          <w:sz w:val="28"/>
          <w:szCs w:val="28"/>
          <w:rtl/>
        </w:rPr>
      </w:pPr>
      <w:r>
        <w:rPr>
          <w:rFonts w:cs="B Badr" w:hint="cs"/>
          <w:b/>
          <w:bCs/>
          <w:sz w:val="28"/>
          <w:szCs w:val="28"/>
          <w:rtl/>
        </w:rPr>
        <w:t>این جا دو تا می شود، در آب قاعده طهارت جاری می شود، در ثوب استصحاب نجاست، نه این که جاری می شود، محلش است، مجرایش است</w:t>
      </w:r>
    </w:p>
    <w:p w:rsidR="00762D55" w:rsidRDefault="00CF45F9" w:rsidP="00AE6794">
      <w:pPr>
        <w:bidi/>
        <w:spacing w:line="360" w:lineRule="auto"/>
        <w:rPr>
          <w:rFonts w:cs="B Badr"/>
          <w:b/>
          <w:bCs/>
          <w:sz w:val="28"/>
          <w:szCs w:val="28"/>
          <w:rtl/>
        </w:rPr>
      </w:pPr>
      <w:r w:rsidRPr="00CF45F9">
        <w:rPr>
          <w:rFonts w:cs="B Badr"/>
          <w:b/>
          <w:bCs/>
          <w:sz w:val="28"/>
          <w:szCs w:val="28"/>
          <w:rtl/>
        </w:rPr>
        <w:t>فيرتفع الشك في بقاء نجاسة الثوب،</w:t>
      </w:r>
      <w:r w:rsidRPr="00CF45F9">
        <w:rPr>
          <w:rFonts w:cs="B Badr" w:hint="cs"/>
          <w:b/>
          <w:bCs/>
          <w:sz w:val="28"/>
          <w:szCs w:val="28"/>
          <w:rtl/>
        </w:rPr>
        <w:t xml:space="preserve"> </w:t>
      </w:r>
      <w:r w:rsidRPr="00CF45F9">
        <w:rPr>
          <w:rFonts w:cs="B Badr"/>
          <w:b/>
          <w:bCs/>
          <w:sz w:val="28"/>
          <w:szCs w:val="28"/>
          <w:rtl/>
        </w:rPr>
        <w:t>و</w:t>
      </w:r>
      <w:r w:rsidR="00762D55">
        <w:rPr>
          <w:rFonts w:cs="B Badr" w:hint="cs"/>
          <w:b/>
          <w:bCs/>
          <w:sz w:val="28"/>
          <w:szCs w:val="28"/>
          <w:rtl/>
        </w:rPr>
        <w:t xml:space="preserve"> </w:t>
      </w:r>
      <w:r w:rsidRPr="00CF45F9">
        <w:rPr>
          <w:rFonts w:cs="B Badr"/>
          <w:b/>
          <w:bCs/>
          <w:sz w:val="28"/>
          <w:szCs w:val="28"/>
          <w:rtl/>
        </w:rPr>
        <w:t>أما التعبد بنجاسة الثوب فهو بنفسه</w:t>
      </w:r>
    </w:p>
    <w:p w:rsidR="00762D55" w:rsidRDefault="00762D55" w:rsidP="00762D55">
      <w:pPr>
        <w:bidi/>
        <w:spacing w:line="360" w:lineRule="auto"/>
        <w:rPr>
          <w:rFonts w:cs="B Badr"/>
          <w:b/>
          <w:bCs/>
          <w:sz w:val="28"/>
          <w:szCs w:val="28"/>
          <w:rtl/>
        </w:rPr>
      </w:pPr>
      <w:r>
        <w:rPr>
          <w:rFonts w:cs="B Badr" w:hint="cs"/>
          <w:b/>
          <w:bCs/>
          <w:sz w:val="28"/>
          <w:szCs w:val="28"/>
          <w:rtl/>
        </w:rPr>
        <w:t>اگر گفتیم این لباس سابقا نجس بوده و حالا هم هست</w:t>
      </w:r>
    </w:p>
    <w:p w:rsidR="001A6E8D" w:rsidRDefault="00CF45F9" w:rsidP="00762D55">
      <w:pPr>
        <w:bidi/>
        <w:spacing w:line="360" w:lineRule="auto"/>
        <w:rPr>
          <w:rFonts w:cs="B Badr"/>
          <w:b/>
          <w:bCs/>
          <w:sz w:val="28"/>
          <w:szCs w:val="28"/>
          <w:rtl/>
        </w:rPr>
      </w:pPr>
      <w:r w:rsidRPr="00CF45F9">
        <w:rPr>
          <w:rFonts w:cs="B Badr"/>
          <w:b/>
          <w:bCs/>
          <w:sz w:val="28"/>
          <w:szCs w:val="28"/>
          <w:rtl/>
        </w:rPr>
        <w:t>لا يقتضي التعبد بنجاسة الماء المغسول</w:t>
      </w:r>
      <w:r w:rsidRPr="00CF45F9">
        <w:rPr>
          <w:rFonts w:cs="B Badr" w:hint="cs"/>
          <w:b/>
          <w:bCs/>
          <w:sz w:val="28"/>
          <w:szCs w:val="28"/>
          <w:rtl/>
        </w:rPr>
        <w:t xml:space="preserve"> </w:t>
      </w:r>
      <w:r w:rsidRPr="00CF45F9">
        <w:rPr>
          <w:rFonts w:cs="B Badr"/>
          <w:b/>
          <w:bCs/>
          <w:sz w:val="28"/>
          <w:szCs w:val="28"/>
          <w:rtl/>
        </w:rPr>
        <w:t>به</w:t>
      </w:r>
      <w:r w:rsidRPr="00CF45F9">
        <w:rPr>
          <w:rFonts w:cs="B Badr" w:hint="cs"/>
          <w:b/>
          <w:bCs/>
          <w:sz w:val="28"/>
          <w:szCs w:val="28"/>
          <w:rtl/>
        </w:rPr>
        <w:t>.</w:t>
      </w:r>
      <w:r w:rsidRPr="00CF45F9">
        <w:rPr>
          <w:rFonts w:cs="B Badr"/>
          <w:b/>
          <w:bCs/>
          <w:sz w:val="28"/>
          <w:szCs w:val="28"/>
          <w:rtl/>
        </w:rPr>
        <w:t xml:space="preserve"> نعم</w:t>
      </w:r>
      <w:r w:rsidRPr="00CF45F9">
        <w:rPr>
          <w:rFonts w:cs="B Badr" w:hint="cs"/>
          <w:b/>
          <w:bCs/>
          <w:sz w:val="28"/>
          <w:szCs w:val="28"/>
          <w:rtl/>
        </w:rPr>
        <w:t>،</w:t>
      </w:r>
      <w:r w:rsidRPr="00CF45F9">
        <w:rPr>
          <w:rFonts w:cs="B Badr"/>
          <w:b/>
          <w:bCs/>
          <w:sz w:val="28"/>
          <w:szCs w:val="28"/>
          <w:rtl/>
        </w:rPr>
        <w:t xml:space="preserve"> لازم بقاء النجاسة في الثوب هو نجاسة الماء</w:t>
      </w:r>
      <w:r w:rsidRPr="00CF45F9">
        <w:rPr>
          <w:rFonts w:cs="B Badr" w:hint="cs"/>
          <w:b/>
          <w:bCs/>
          <w:sz w:val="28"/>
          <w:szCs w:val="28"/>
          <w:rtl/>
        </w:rPr>
        <w:t>؛</w:t>
      </w:r>
      <w:r w:rsidRPr="00CF45F9">
        <w:rPr>
          <w:rFonts w:cs="B Badr"/>
          <w:b/>
          <w:bCs/>
          <w:sz w:val="28"/>
          <w:szCs w:val="28"/>
          <w:rtl/>
        </w:rPr>
        <w:t xml:space="preserve"> فإنه لو كان الماء طاهرا</w:t>
      </w:r>
      <w:r w:rsidRPr="00CF45F9">
        <w:rPr>
          <w:rFonts w:cs="B Badr" w:hint="cs"/>
          <w:b/>
          <w:bCs/>
          <w:sz w:val="28"/>
          <w:szCs w:val="28"/>
          <w:rtl/>
        </w:rPr>
        <w:t xml:space="preserve"> </w:t>
      </w:r>
      <w:r w:rsidR="001A6E8D">
        <w:rPr>
          <w:rFonts w:cs="B Badr" w:hint="cs"/>
          <w:b/>
          <w:bCs/>
          <w:sz w:val="28"/>
          <w:szCs w:val="28"/>
          <w:rtl/>
        </w:rPr>
        <w:t>إلی آخره</w:t>
      </w:r>
    </w:p>
    <w:p w:rsidR="0013320F" w:rsidRDefault="0013320F" w:rsidP="001A6E8D">
      <w:pPr>
        <w:bidi/>
        <w:spacing w:line="360" w:lineRule="auto"/>
        <w:rPr>
          <w:rFonts w:cs="B Badr"/>
          <w:b/>
          <w:bCs/>
          <w:sz w:val="28"/>
          <w:szCs w:val="28"/>
          <w:rtl/>
        </w:rPr>
      </w:pPr>
      <w:r w:rsidRPr="00CF45F9">
        <w:rPr>
          <w:rFonts w:cs="B Badr"/>
          <w:b/>
          <w:bCs/>
          <w:sz w:val="28"/>
          <w:szCs w:val="28"/>
          <w:rtl/>
        </w:rPr>
        <w:t>فاثبات نجاسة الماء المغسول به الثوب باستصحاب بقاء نجاسة الثوب</w:t>
      </w:r>
    </w:p>
    <w:p w:rsidR="001A6E8D" w:rsidRDefault="001A6E8D" w:rsidP="0013320F">
      <w:pPr>
        <w:bidi/>
        <w:spacing w:line="360" w:lineRule="auto"/>
        <w:rPr>
          <w:rFonts w:cs="B Badr"/>
          <w:b/>
          <w:bCs/>
          <w:sz w:val="28"/>
          <w:szCs w:val="28"/>
          <w:rtl/>
        </w:rPr>
      </w:pPr>
      <w:r>
        <w:rPr>
          <w:rFonts w:cs="B Badr" w:hint="cs"/>
          <w:b/>
          <w:bCs/>
          <w:sz w:val="28"/>
          <w:szCs w:val="28"/>
          <w:rtl/>
        </w:rPr>
        <w:t>اگر از راه استصحاب نجاست ثوب بخواهیم بگوییم آب نجس است یا آب کر نیست، حالا ما مثال کریت هم زدیم</w:t>
      </w:r>
    </w:p>
    <w:p w:rsidR="00C95812" w:rsidRDefault="00CF45F9" w:rsidP="00CF45F9">
      <w:pPr>
        <w:bidi/>
        <w:spacing w:line="360" w:lineRule="auto"/>
        <w:rPr>
          <w:rFonts w:cs="B Badr"/>
          <w:b/>
          <w:bCs/>
          <w:sz w:val="28"/>
          <w:szCs w:val="28"/>
          <w:rtl/>
        </w:rPr>
      </w:pPr>
      <w:r w:rsidRPr="00CF45F9">
        <w:rPr>
          <w:rFonts w:cs="B Badr"/>
          <w:b/>
          <w:bCs/>
          <w:sz w:val="28"/>
          <w:szCs w:val="28"/>
          <w:rtl/>
        </w:rPr>
        <w:t>يتوقف على مقدمتين</w:t>
      </w:r>
      <w:r w:rsidRPr="00CF45F9">
        <w:rPr>
          <w:rFonts w:cs="B Badr" w:hint="cs"/>
          <w:b/>
          <w:bCs/>
          <w:sz w:val="28"/>
          <w:szCs w:val="28"/>
          <w:rtl/>
        </w:rPr>
        <w:t>:</w:t>
      </w:r>
      <w:r w:rsidRPr="00CF45F9">
        <w:rPr>
          <w:rFonts w:cs="B Badr"/>
          <w:b/>
          <w:bCs/>
          <w:sz w:val="28"/>
          <w:szCs w:val="28"/>
          <w:rtl/>
        </w:rPr>
        <w:t xml:space="preserve"> الأولى: بقاء الشك في نجاسة الثوب بعد غسله بالماء</w:t>
      </w:r>
      <w:r w:rsidRPr="00CF45F9">
        <w:rPr>
          <w:rFonts w:cs="B Badr" w:hint="cs"/>
          <w:b/>
          <w:bCs/>
          <w:sz w:val="28"/>
          <w:szCs w:val="28"/>
          <w:rtl/>
        </w:rPr>
        <w:t xml:space="preserve"> </w:t>
      </w:r>
      <w:r w:rsidRPr="00CF45F9">
        <w:rPr>
          <w:rFonts w:cs="B Badr"/>
          <w:b/>
          <w:bCs/>
          <w:sz w:val="28"/>
          <w:szCs w:val="28"/>
          <w:rtl/>
        </w:rPr>
        <w:t>المشكوك الطهارة</w:t>
      </w:r>
    </w:p>
    <w:p w:rsidR="00C95812" w:rsidRDefault="00C95812" w:rsidP="00C95812">
      <w:pPr>
        <w:bidi/>
        <w:spacing w:line="360" w:lineRule="auto"/>
        <w:rPr>
          <w:rFonts w:cs="B Badr"/>
          <w:b/>
          <w:bCs/>
          <w:sz w:val="28"/>
          <w:szCs w:val="28"/>
          <w:rtl/>
        </w:rPr>
      </w:pPr>
      <w:r>
        <w:rPr>
          <w:rFonts w:cs="B Badr" w:hint="cs"/>
          <w:b/>
          <w:bCs/>
          <w:sz w:val="28"/>
          <w:szCs w:val="28"/>
          <w:rtl/>
        </w:rPr>
        <w:t>حالا مشکوک الطهارة اعم از این که اصالة الطهارة در آن جاری بشود یا استصحاب طهارت</w:t>
      </w:r>
    </w:p>
    <w:p w:rsidR="00C95812" w:rsidRDefault="00CF45F9" w:rsidP="00C95812">
      <w:pPr>
        <w:bidi/>
        <w:spacing w:line="360" w:lineRule="auto"/>
        <w:rPr>
          <w:rFonts w:cs="B Badr"/>
          <w:b/>
          <w:bCs/>
          <w:sz w:val="28"/>
          <w:szCs w:val="28"/>
          <w:rtl/>
        </w:rPr>
      </w:pPr>
      <w:r w:rsidRPr="00CF45F9">
        <w:rPr>
          <w:rFonts w:cs="B Badr"/>
          <w:b/>
          <w:bCs/>
          <w:sz w:val="28"/>
          <w:szCs w:val="28"/>
          <w:rtl/>
        </w:rPr>
        <w:t>الثانية: حجية الأصل المثبت. و</w:t>
      </w:r>
      <w:r w:rsidR="00C95812">
        <w:rPr>
          <w:rFonts w:cs="B Badr" w:hint="cs"/>
          <w:b/>
          <w:bCs/>
          <w:sz w:val="28"/>
          <w:szCs w:val="28"/>
          <w:rtl/>
        </w:rPr>
        <w:t xml:space="preserve"> </w:t>
      </w:r>
      <w:r w:rsidRPr="00CF45F9">
        <w:rPr>
          <w:rFonts w:cs="B Badr"/>
          <w:b/>
          <w:bCs/>
          <w:sz w:val="28"/>
          <w:szCs w:val="28"/>
          <w:rtl/>
        </w:rPr>
        <w:t>الأصل الذي يكون مؤداه</w:t>
      </w:r>
      <w:r w:rsidRPr="00CF45F9">
        <w:rPr>
          <w:rFonts w:cs="B Badr" w:hint="cs"/>
          <w:b/>
          <w:bCs/>
          <w:sz w:val="28"/>
          <w:szCs w:val="28"/>
          <w:rtl/>
        </w:rPr>
        <w:t xml:space="preserve"> </w:t>
      </w:r>
      <w:r w:rsidRPr="00CF45F9">
        <w:rPr>
          <w:rFonts w:cs="B Badr"/>
          <w:b/>
          <w:bCs/>
          <w:sz w:val="28"/>
          <w:szCs w:val="28"/>
          <w:rtl/>
        </w:rPr>
        <w:t xml:space="preserve">طهارة الماء يرفع الشك </w:t>
      </w:r>
    </w:p>
    <w:p w:rsidR="00C95812" w:rsidRDefault="00C95812" w:rsidP="00C95812">
      <w:pPr>
        <w:bidi/>
        <w:spacing w:line="360" w:lineRule="auto"/>
        <w:rPr>
          <w:rFonts w:cs="B Badr"/>
          <w:b/>
          <w:bCs/>
          <w:sz w:val="28"/>
          <w:szCs w:val="28"/>
          <w:rtl/>
        </w:rPr>
      </w:pPr>
      <w:r>
        <w:rPr>
          <w:rFonts w:cs="B Badr" w:hint="cs"/>
          <w:b/>
          <w:bCs/>
          <w:sz w:val="28"/>
          <w:szCs w:val="28"/>
          <w:rtl/>
        </w:rPr>
        <w:t>دیگه اگر گفتیم آب طاهر است شکی در نجاست ثوب ندارم</w:t>
      </w:r>
    </w:p>
    <w:p w:rsidR="00C95812" w:rsidRDefault="00CF45F9" w:rsidP="00C95812">
      <w:pPr>
        <w:bidi/>
        <w:spacing w:line="360" w:lineRule="auto"/>
        <w:rPr>
          <w:rFonts w:cs="B Badr"/>
          <w:b/>
          <w:bCs/>
          <w:sz w:val="28"/>
          <w:szCs w:val="28"/>
          <w:rtl/>
        </w:rPr>
      </w:pPr>
      <w:r w:rsidRPr="00CF45F9">
        <w:rPr>
          <w:rFonts w:cs="B Badr"/>
          <w:b/>
          <w:bCs/>
          <w:sz w:val="28"/>
          <w:szCs w:val="28"/>
          <w:rtl/>
        </w:rPr>
        <w:t>لما عرفت من أنه لا معنى</w:t>
      </w:r>
      <w:r w:rsidRPr="00CF45F9">
        <w:rPr>
          <w:rFonts w:cs="B Badr" w:hint="cs"/>
          <w:b/>
          <w:bCs/>
          <w:sz w:val="28"/>
          <w:szCs w:val="28"/>
          <w:rtl/>
        </w:rPr>
        <w:t xml:space="preserve"> </w:t>
      </w:r>
      <w:r w:rsidRPr="00CF45F9">
        <w:rPr>
          <w:rFonts w:cs="B Badr"/>
          <w:b/>
          <w:bCs/>
          <w:sz w:val="28"/>
          <w:szCs w:val="28"/>
          <w:rtl/>
        </w:rPr>
        <w:t>لطهارة الماء إلا كونه مزيلا للحدث والخبث، فلم يبق موضوع لاستصحاب</w:t>
      </w:r>
      <w:r w:rsidRPr="00CF45F9">
        <w:rPr>
          <w:rFonts w:cs="B Badr" w:hint="cs"/>
          <w:b/>
          <w:bCs/>
          <w:sz w:val="28"/>
          <w:szCs w:val="28"/>
          <w:rtl/>
        </w:rPr>
        <w:t xml:space="preserve"> </w:t>
      </w:r>
      <w:r w:rsidRPr="00CF45F9">
        <w:rPr>
          <w:rFonts w:cs="B Badr"/>
          <w:b/>
          <w:bCs/>
          <w:sz w:val="28"/>
          <w:szCs w:val="28"/>
          <w:rtl/>
        </w:rPr>
        <w:t>بقاء نجاسة الثوب</w:t>
      </w:r>
    </w:p>
    <w:p w:rsidR="00C95812" w:rsidRDefault="00C95812" w:rsidP="00C95812">
      <w:pPr>
        <w:bidi/>
        <w:spacing w:line="360" w:lineRule="auto"/>
        <w:rPr>
          <w:rFonts w:cs="B Badr"/>
          <w:b/>
          <w:bCs/>
          <w:sz w:val="28"/>
          <w:szCs w:val="28"/>
          <w:rtl/>
        </w:rPr>
      </w:pPr>
      <w:r>
        <w:rPr>
          <w:rFonts w:cs="B Badr" w:hint="cs"/>
          <w:b/>
          <w:bCs/>
          <w:sz w:val="28"/>
          <w:szCs w:val="28"/>
          <w:rtl/>
        </w:rPr>
        <w:t>پس مشکل این است که اصلا موضوع نیست، لا تنقض الیقین بالشک شکی نیست</w:t>
      </w:r>
    </w:p>
    <w:p w:rsidR="00C95812" w:rsidRDefault="00C95812" w:rsidP="00C95812">
      <w:pPr>
        <w:bidi/>
        <w:spacing w:line="360" w:lineRule="auto"/>
        <w:rPr>
          <w:rFonts w:cs="B Badr"/>
          <w:b/>
          <w:bCs/>
          <w:sz w:val="28"/>
          <w:szCs w:val="28"/>
          <w:rtl/>
        </w:rPr>
      </w:pPr>
      <w:r>
        <w:rPr>
          <w:rFonts w:cs="B Badr" w:hint="cs"/>
          <w:b/>
          <w:bCs/>
          <w:sz w:val="28"/>
          <w:szCs w:val="28"/>
          <w:rtl/>
        </w:rPr>
        <w:t>من هنا یظهر عدم جریان الاصل المسببی</w:t>
      </w:r>
    </w:p>
    <w:p w:rsidR="00C95812" w:rsidRDefault="00C95812" w:rsidP="00C95812">
      <w:pPr>
        <w:bidi/>
        <w:spacing w:line="360" w:lineRule="auto"/>
        <w:rPr>
          <w:rFonts w:cs="B Badr"/>
          <w:b/>
          <w:bCs/>
          <w:sz w:val="28"/>
          <w:szCs w:val="28"/>
          <w:rtl/>
        </w:rPr>
      </w:pPr>
      <w:r>
        <w:rPr>
          <w:rFonts w:cs="B Badr" w:hint="cs"/>
          <w:b/>
          <w:bCs/>
          <w:sz w:val="28"/>
          <w:szCs w:val="28"/>
          <w:rtl/>
        </w:rPr>
        <w:lastRenderedPageBreak/>
        <w:t>وقتی موضوع نبود دیگه نکته ای نیست</w:t>
      </w:r>
      <w:r w:rsidR="00287D2B">
        <w:rPr>
          <w:rFonts w:cs="B Badr" w:hint="cs"/>
          <w:b/>
          <w:bCs/>
          <w:sz w:val="28"/>
          <w:szCs w:val="28"/>
          <w:rtl/>
        </w:rPr>
        <w:t xml:space="preserve"> مثبت باشد یا نباشد، اصلا موضوع نیست خود اصل جاری نمی شود</w:t>
      </w:r>
    </w:p>
    <w:p w:rsidR="00287D2B" w:rsidRDefault="00287D2B" w:rsidP="00287D2B">
      <w:pPr>
        <w:bidi/>
        <w:spacing w:line="360" w:lineRule="auto"/>
        <w:rPr>
          <w:rFonts w:cs="B Badr"/>
          <w:b/>
          <w:bCs/>
          <w:sz w:val="28"/>
          <w:szCs w:val="28"/>
          <w:rtl/>
        </w:rPr>
      </w:pPr>
      <w:r>
        <w:rPr>
          <w:rFonts w:cs="B Badr" w:hint="cs"/>
          <w:b/>
          <w:bCs/>
          <w:sz w:val="28"/>
          <w:szCs w:val="28"/>
          <w:rtl/>
        </w:rPr>
        <w:t>لا یبتنی علی عدم حجیة الاصل المثبت</w:t>
      </w:r>
    </w:p>
    <w:p w:rsidR="00E8498E" w:rsidRDefault="00E8498E" w:rsidP="00E8498E">
      <w:pPr>
        <w:bidi/>
        <w:spacing w:line="360" w:lineRule="auto"/>
        <w:rPr>
          <w:rFonts w:cs="B Badr"/>
          <w:b/>
          <w:bCs/>
          <w:sz w:val="28"/>
          <w:szCs w:val="28"/>
          <w:rtl/>
        </w:rPr>
      </w:pPr>
      <w:r>
        <w:rPr>
          <w:rFonts w:cs="B Badr" w:hint="cs"/>
          <w:b/>
          <w:bCs/>
          <w:sz w:val="28"/>
          <w:szCs w:val="28"/>
          <w:rtl/>
        </w:rPr>
        <w:t>مبتنی بر آن نیست.</w:t>
      </w:r>
    </w:p>
    <w:p w:rsidR="00E8498E" w:rsidRDefault="00E8498E" w:rsidP="00E8498E">
      <w:pPr>
        <w:bidi/>
        <w:spacing w:line="360" w:lineRule="auto"/>
        <w:rPr>
          <w:rFonts w:cs="B Badr"/>
          <w:b/>
          <w:bCs/>
          <w:sz w:val="28"/>
          <w:szCs w:val="28"/>
          <w:rtl/>
        </w:rPr>
      </w:pPr>
      <w:r>
        <w:rPr>
          <w:rFonts w:cs="B Badr" w:hint="cs"/>
          <w:b/>
          <w:bCs/>
          <w:sz w:val="28"/>
          <w:szCs w:val="28"/>
          <w:rtl/>
        </w:rPr>
        <w:t>یک توضیحاتی دادند دیگه من عرض کردم همین طور تکه تکه عبارات ایشان را می خوانیم، ایشان می خواهد بگوید استصحاب نجاست ثوب جاری نمی شود، چه اصل مثبت را قبول بکنیم یا نکنیم</w:t>
      </w:r>
    </w:p>
    <w:p w:rsidR="001871F2" w:rsidRDefault="00C95812" w:rsidP="00CF45F9">
      <w:pPr>
        <w:bidi/>
        <w:spacing w:line="360" w:lineRule="auto"/>
        <w:rPr>
          <w:rFonts w:cs="B Badr"/>
          <w:b/>
          <w:bCs/>
          <w:sz w:val="28"/>
          <w:szCs w:val="28"/>
          <w:rtl/>
        </w:rPr>
      </w:pPr>
      <w:r>
        <w:rPr>
          <w:rFonts w:cs="B Badr" w:hint="cs"/>
          <w:b/>
          <w:bCs/>
          <w:sz w:val="28"/>
          <w:szCs w:val="28"/>
          <w:rtl/>
        </w:rPr>
        <w:t xml:space="preserve">و </w:t>
      </w:r>
      <w:r w:rsidR="00CF45F9" w:rsidRPr="00CF45F9">
        <w:rPr>
          <w:rFonts w:cs="B Badr"/>
          <w:b/>
          <w:bCs/>
          <w:sz w:val="28"/>
          <w:szCs w:val="28"/>
          <w:rtl/>
        </w:rPr>
        <w:t xml:space="preserve">الحاصل: أن جريان الأصل المسببي </w:t>
      </w:r>
    </w:p>
    <w:p w:rsidR="001871F2" w:rsidRDefault="001871F2" w:rsidP="001871F2">
      <w:pPr>
        <w:bidi/>
        <w:spacing w:line="360" w:lineRule="auto"/>
        <w:rPr>
          <w:rFonts w:cs="B Badr"/>
          <w:b/>
          <w:bCs/>
          <w:sz w:val="28"/>
          <w:szCs w:val="28"/>
          <w:rtl/>
        </w:rPr>
      </w:pPr>
      <w:r>
        <w:rPr>
          <w:rFonts w:cs="B Badr" w:hint="cs"/>
          <w:b/>
          <w:bCs/>
          <w:sz w:val="28"/>
          <w:szCs w:val="28"/>
          <w:rtl/>
        </w:rPr>
        <w:t>این را هِی قطعه قطعه بکنیم کاملا واضح می شود</w:t>
      </w:r>
    </w:p>
    <w:p w:rsidR="001871F2" w:rsidRDefault="00CF45F9" w:rsidP="001871F2">
      <w:pPr>
        <w:bidi/>
        <w:spacing w:line="360" w:lineRule="auto"/>
        <w:rPr>
          <w:rFonts w:cs="B Badr"/>
          <w:b/>
          <w:bCs/>
          <w:sz w:val="28"/>
          <w:szCs w:val="28"/>
          <w:rtl/>
        </w:rPr>
      </w:pPr>
      <w:r w:rsidRPr="00CF45F9">
        <w:rPr>
          <w:rFonts w:cs="B Badr"/>
          <w:b/>
          <w:bCs/>
          <w:sz w:val="28"/>
          <w:szCs w:val="28"/>
          <w:rtl/>
        </w:rPr>
        <w:t>يتوقف على الشك في مؤداه و</w:t>
      </w:r>
      <w:r w:rsidR="001871F2">
        <w:rPr>
          <w:rFonts w:cs="B Badr" w:hint="cs"/>
          <w:b/>
          <w:bCs/>
          <w:sz w:val="28"/>
          <w:szCs w:val="28"/>
          <w:rtl/>
        </w:rPr>
        <w:t xml:space="preserve"> </w:t>
      </w:r>
      <w:r w:rsidRPr="00CF45F9">
        <w:rPr>
          <w:rFonts w:cs="B Badr"/>
          <w:b/>
          <w:bCs/>
          <w:sz w:val="28"/>
          <w:szCs w:val="28"/>
          <w:rtl/>
        </w:rPr>
        <w:t>الشك</w:t>
      </w:r>
      <w:r w:rsidRPr="00CF45F9">
        <w:rPr>
          <w:rFonts w:cs="B Badr" w:hint="cs"/>
          <w:b/>
          <w:bCs/>
          <w:sz w:val="28"/>
          <w:szCs w:val="28"/>
          <w:rtl/>
        </w:rPr>
        <w:t xml:space="preserve"> </w:t>
      </w:r>
      <w:r w:rsidRPr="00CF45F9">
        <w:rPr>
          <w:rFonts w:cs="B Badr"/>
          <w:b/>
          <w:bCs/>
          <w:sz w:val="28"/>
          <w:szCs w:val="28"/>
          <w:rtl/>
        </w:rPr>
        <w:t>في مؤداه يتوقف على عدم جريان الأصل السببي</w:t>
      </w:r>
    </w:p>
    <w:p w:rsidR="001871F2" w:rsidRDefault="001871F2" w:rsidP="001871F2">
      <w:pPr>
        <w:bidi/>
        <w:spacing w:line="360" w:lineRule="auto"/>
        <w:rPr>
          <w:rFonts w:cs="B Badr"/>
          <w:b/>
          <w:bCs/>
          <w:sz w:val="28"/>
          <w:szCs w:val="28"/>
          <w:rtl/>
        </w:rPr>
      </w:pPr>
      <w:r>
        <w:rPr>
          <w:rFonts w:cs="B Badr" w:hint="cs"/>
          <w:b/>
          <w:bCs/>
          <w:sz w:val="28"/>
          <w:szCs w:val="28"/>
          <w:rtl/>
        </w:rPr>
        <w:t>باید اصل سببی جاری نشود</w:t>
      </w:r>
    </w:p>
    <w:p w:rsidR="001871F2" w:rsidRDefault="001871F2" w:rsidP="001871F2">
      <w:pPr>
        <w:bidi/>
        <w:spacing w:line="360" w:lineRule="auto"/>
        <w:rPr>
          <w:rFonts w:cs="B Badr"/>
          <w:b/>
          <w:bCs/>
          <w:sz w:val="28"/>
          <w:szCs w:val="28"/>
          <w:rtl/>
        </w:rPr>
      </w:pPr>
      <w:r>
        <w:rPr>
          <w:rFonts w:cs="B Badr" w:hint="cs"/>
          <w:b/>
          <w:bCs/>
          <w:sz w:val="28"/>
          <w:szCs w:val="28"/>
          <w:rtl/>
        </w:rPr>
        <w:t>ببینید در حقیقت در عبارات مرحوم نائینی اگر دقت بشود</w:t>
      </w:r>
      <w:r w:rsidR="00BB5ECD">
        <w:rPr>
          <w:rFonts w:cs="B Badr" w:hint="cs"/>
          <w:b/>
          <w:bCs/>
          <w:sz w:val="28"/>
          <w:szCs w:val="28"/>
          <w:rtl/>
        </w:rPr>
        <w:t xml:space="preserve"> ایشان، حالا بگذ ارید بقیه اش را بخوانم</w:t>
      </w:r>
    </w:p>
    <w:p w:rsidR="001657B1" w:rsidRDefault="00BB5ECD" w:rsidP="00BB5ECD">
      <w:pPr>
        <w:bidi/>
        <w:spacing w:line="360" w:lineRule="auto"/>
        <w:rPr>
          <w:rFonts w:cs="B Badr"/>
          <w:b/>
          <w:bCs/>
          <w:sz w:val="28"/>
          <w:szCs w:val="28"/>
          <w:rtl/>
        </w:rPr>
      </w:pPr>
      <w:r>
        <w:rPr>
          <w:rFonts w:cs="B Badr" w:hint="cs"/>
          <w:b/>
          <w:bCs/>
          <w:sz w:val="28"/>
          <w:szCs w:val="28"/>
          <w:rtl/>
        </w:rPr>
        <w:t xml:space="preserve">و </w:t>
      </w:r>
      <w:r w:rsidR="00CF45F9" w:rsidRPr="00CF45F9">
        <w:rPr>
          <w:rFonts w:cs="B Badr"/>
          <w:b/>
          <w:bCs/>
          <w:sz w:val="28"/>
          <w:szCs w:val="28"/>
          <w:rtl/>
        </w:rPr>
        <w:t xml:space="preserve">ظني أن المسألة أوضح من </w:t>
      </w:r>
      <w:r w:rsidR="001657B1">
        <w:rPr>
          <w:rFonts w:cs="B Badr"/>
          <w:b/>
          <w:bCs/>
          <w:sz w:val="28"/>
          <w:szCs w:val="28"/>
          <w:rtl/>
        </w:rPr>
        <w:t>أن تحتاج إلى إطالة الكلام فيها</w:t>
      </w:r>
    </w:p>
    <w:p w:rsidR="001657B1" w:rsidRDefault="001657B1" w:rsidP="001657B1">
      <w:pPr>
        <w:bidi/>
        <w:spacing w:line="360" w:lineRule="auto"/>
        <w:rPr>
          <w:rFonts w:cs="B Badr"/>
          <w:b/>
          <w:bCs/>
          <w:sz w:val="28"/>
          <w:szCs w:val="28"/>
          <w:rtl/>
        </w:rPr>
      </w:pPr>
      <w:r>
        <w:rPr>
          <w:rFonts w:cs="B Badr" w:hint="cs"/>
          <w:b/>
          <w:bCs/>
          <w:sz w:val="28"/>
          <w:szCs w:val="28"/>
          <w:rtl/>
        </w:rPr>
        <w:t>این جای احتیاج به طول</w:t>
      </w:r>
    </w:p>
    <w:p w:rsidR="003E602B" w:rsidRDefault="00CF45F9" w:rsidP="001657B1">
      <w:pPr>
        <w:bidi/>
        <w:spacing w:line="360" w:lineRule="auto"/>
        <w:rPr>
          <w:rFonts w:cs="B Badr"/>
          <w:b/>
          <w:bCs/>
          <w:sz w:val="28"/>
          <w:szCs w:val="28"/>
          <w:rtl/>
        </w:rPr>
      </w:pPr>
      <w:r w:rsidRPr="00CF45F9">
        <w:rPr>
          <w:rFonts w:cs="B Badr"/>
          <w:b/>
          <w:bCs/>
          <w:sz w:val="28"/>
          <w:szCs w:val="28"/>
          <w:rtl/>
        </w:rPr>
        <w:t>و</w:t>
      </w:r>
      <w:r w:rsidR="001657B1">
        <w:rPr>
          <w:rFonts w:cs="B Badr" w:hint="cs"/>
          <w:b/>
          <w:bCs/>
          <w:sz w:val="28"/>
          <w:szCs w:val="28"/>
          <w:rtl/>
        </w:rPr>
        <w:t xml:space="preserve"> </w:t>
      </w:r>
      <w:r w:rsidRPr="00CF45F9">
        <w:rPr>
          <w:rFonts w:cs="B Badr"/>
          <w:b/>
          <w:bCs/>
          <w:sz w:val="28"/>
          <w:szCs w:val="28"/>
          <w:rtl/>
        </w:rPr>
        <w:t>لم يعهد</w:t>
      </w:r>
      <w:r w:rsidRPr="00CF45F9">
        <w:rPr>
          <w:rFonts w:cs="B Badr" w:hint="cs"/>
          <w:b/>
          <w:bCs/>
          <w:sz w:val="28"/>
          <w:szCs w:val="28"/>
          <w:rtl/>
        </w:rPr>
        <w:t xml:space="preserve"> </w:t>
      </w:r>
      <w:r w:rsidRPr="00CF45F9">
        <w:rPr>
          <w:rFonts w:cs="B Badr"/>
          <w:b/>
          <w:bCs/>
          <w:sz w:val="28"/>
          <w:szCs w:val="28"/>
          <w:rtl/>
        </w:rPr>
        <w:t>الاشكال فيها من أحد</w:t>
      </w:r>
    </w:p>
    <w:p w:rsidR="003E602B" w:rsidRDefault="003E602B" w:rsidP="003E602B">
      <w:pPr>
        <w:bidi/>
        <w:spacing w:line="360" w:lineRule="auto"/>
        <w:rPr>
          <w:rFonts w:cs="B Badr"/>
          <w:b/>
          <w:bCs/>
          <w:sz w:val="28"/>
          <w:szCs w:val="28"/>
          <w:rtl/>
        </w:rPr>
      </w:pPr>
      <w:r>
        <w:rPr>
          <w:rFonts w:cs="B Badr" w:hint="cs"/>
          <w:b/>
          <w:bCs/>
          <w:sz w:val="28"/>
          <w:szCs w:val="28"/>
          <w:rtl/>
        </w:rPr>
        <w:t>باز به یک نکته ای برگشتند که کس دیگر هم در این مطلب اشکال نکرده</w:t>
      </w:r>
    </w:p>
    <w:p w:rsidR="00A14E60" w:rsidRDefault="00CF45F9" w:rsidP="003E602B">
      <w:pPr>
        <w:bidi/>
        <w:spacing w:line="360" w:lineRule="auto"/>
        <w:rPr>
          <w:rFonts w:cs="B Badr"/>
          <w:b/>
          <w:bCs/>
          <w:sz w:val="28"/>
          <w:szCs w:val="28"/>
          <w:rtl/>
        </w:rPr>
      </w:pPr>
      <w:r w:rsidRPr="00CF45F9">
        <w:rPr>
          <w:rFonts w:cs="B Badr"/>
          <w:b/>
          <w:bCs/>
          <w:sz w:val="28"/>
          <w:szCs w:val="28"/>
          <w:rtl/>
        </w:rPr>
        <w:t>إذا كان دليل اعتبار الأصل السببي مغايرا لدليل اعتبار</w:t>
      </w:r>
      <w:r w:rsidRPr="00CF45F9">
        <w:rPr>
          <w:rFonts w:cs="B Badr" w:hint="cs"/>
          <w:b/>
          <w:bCs/>
          <w:sz w:val="28"/>
          <w:szCs w:val="28"/>
          <w:rtl/>
        </w:rPr>
        <w:t xml:space="preserve"> </w:t>
      </w:r>
      <w:r w:rsidRPr="00CF45F9">
        <w:rPr>
          <w:rFonts w:cs="B Badr"/>
          <w:b/>
          <w:bCs/>
          <w:sz w:val="28"/>
          <w:szCs w:val="28"/>
          <w:rtl/>
        </w:rPr>
        <w:t>الأصل المسببي</w:t>
      </w:r>
    </w:p>
    <w:p w:rsidR="00A14E60" w:rsidRDefault="00A14E60" w:rsidP="00A14E60">
      <w:pPr>
        <w:bidi/>
        <w:spacing w:line="360" w:lineRule="auto"/>
        <w:rPr>
          <w:rFonts w:cs="B Badr"/>
          <w:b/>
          <w:bCs/>
          <w:sz w:val="28"/>
          <w:szCs w:val="28"/>
          <w:rtl/>
        </w:rPr>
      </w:pPr>
      <w:r>
        <w:rPr>
          <w:rFonts w:cs="B Badr" w:hint="cs"/>
          <w:b/>
          <w:bCs/>
          <w:sz w:val="28"/>
          <w:szCs w:val="28"/>
          <w:rtl/>
        </w:rPr>
        <w:t>البته در کلمات قدمیا زیاد است، حالا ایشان لم یعهد، مثلا می گوید این آقا منکر است چون موافق با اصل است، بعد که می گوید حالا که این اصل معارض است یک اصل دیگر می آورد که گاهی سببی مسببی اند</w:t>
      </w:r>
    </w:p>
    <w:p w:rsidR="00482536" w:rsidRDefault="00CF45F9" w:rsidP="00A14E60">
      <w:pPr>
        <w:bidi/>
        <w:spacing w:line="360" w:lineRule="auto"/>
        <w:rPr>
          <w:rFonts w:cs="B Badr"/>
          <w:b/>
          <w:bCs/>
          <w:sz w:val="28"/>
          <w:szCs w:val="28"/>
          <w:rtl/>
        </w:rPr>
      </w:pPr>
      <w:r w:rsidRPr="00CF45F9">
        <w:rPr>
          <w:rFonts w:cs="B Badr"/>
          <w:b/>
          <w:bCs/>
          <w:sz w:val="28"/>
          <w:szCs w:val="28"/>
          <w:rtl/>
        </w:rPr>
        <w:lastRenderedPageBreak/>
        <w:t>، و</w:t>
      </w:r>
      <w:r w:rsidR="00A14E60">
        <w:rPr>
          <w:rFonts w:cs="B Badr" w:hint="cs"/>
          <w:b/>
          <w:bCs/>
          <w:sz w:val="28"/>
          <w:szCs w:val="28"/>
          <w:rtl/>
        </w:rPr>
        <w:t xml:space="preserve"> </w:t>
      </w:r>
      <w:r w:rsidRPr="00CF45F9">
        <w:rPr>
          <w:rFonts w:cs="B Badr"/>
          <w:b/>
          <w:bCs/>
          <w:sz w:val="28"/>
          <w:szCs w:val="28"/>
          <w:rtl/>
        </w:rPr>
        <w:t>إنما استشكل من استشكل فيها مع اتحاد دليل اعتبار</w:t>
      </w:r>
      <w:r w:rsidRPr="00CF45F9">
        <w:rPr>
          <w:rFonts w:cs="B Badr" w:hint="cs"/>
          <w:b/>
          <w:bCs/>
          <w:sz w:val="28"/>
          <w:szCs w:val="28"/>
          <w:rtl/>
        </w:rPr>
        <w:t xml:space="preserve"> </w:t>
      </w:r>
      <w:r w:rsidRPr="00CF45F9">
        <w:rPr>
          <w:rFonts w:cs="B Badr"/>
          <w:b/>
          <w:bCs/>
          <w:sz w:val="28"/>
          <w:szCs w:val="28"/>
          <w:rtl/>
        </w:rPr>
        <w:t xml:space="preserve">الأصلين، كقوله </w:t>
      </w:r>
      <w:r w:rsidRPr="00CF45F9">
        <w:rPr>
          <w:rFonts w:cs="B Badr" w:hint="cs"/>
          <w:b/>
          <w:bCs/>
          <w:sz w:val="28"/>
          <w:szCs w:val="28"/>
          <w:rtl/>
        </w:rPr>
        <w:t>(ع):</w:t>
      </w:r>
      <w:r w:rsidRPr="00CF45F9">
        <w:rPr>
          <w:rFonts w:cs="B Badr"/>
          <w:b/>
          <w:bCs/>
          <w:sz w:val="28"/>
          <w:szCs w:val="28"/>
          <w:rtl/>
        </w:rPr>
        <w:t xml:space="preserve"> "لا تنقض اليقين بالشك</w:t>
      </w:r>
      <w:r w:rsidR="00A14E60">
        <w:rPr>
          <w:rFonts w:cs="B Badr" w:hint="cs"/>
          <w:b/>
          <w:bCs/>
          <w:sz w:val="28"/>
          <w:szCs w:val="28"/>
          <w:rtl/>
        </w:rPr>
        <w:t xml:space="preserve"> </w:t>
      </w:r>
      <w:r w:rsidRPr="00CF45F9">
        <w:rPr>
          <w:rFonts w:cs="B Badr"/>
          <w:b/>
          <w:bCs/>
          <w:sz w:val="28"/>
          <w:szCs w:val="28"/>
          <w:rtl/>
        </w:rPr>
        <w:t>و</w:t>
      </w:r>
      <w:r w:rsidR="00A14E60">
        <w:rPr>
          <w:rFonts w:cs="B Badr" w:hint="cs"/>
          <w:b/>
          <w:bCs/>
          <w:sz w:val="28"/>
          <w:szCs w:val="28"/>
          <w:rtl/>
        </w:rPr>
        <w:t xml:space="preserve"> </w:t>
      </w:r>
      <w:r w:rsidRPr="00CF45F9">
        <w:rPr>
          <w:rFonts w:cs="B Badr"/>
          <w:b/>
          <w:bCs/>
          <w:sz w:val="28"/>
          <w:szCs w:val="28"/>
          <w:rtl/>
        </w:rPr>
        <w:t xml:space="preserve">منشأ الإشكال هو أن نسبة قوله </w:t>
      </w:r>
      <w:r w:rsidRPr="00CF45F9">
        <w:rPr>
          <w:rFonts w:cs="B Badr" w:hint="cs"/>
          <w:b/>
          <w:bCs/>
          <w:sz w:val="28"/>
          <w:szCs w:val="28"/>
          <w:rtl/>
        </w:rPr>
        <w:t>(ع):</w:t>
      </w:r>
      <w:r w:rsidRPr="00CF45F9">
        <w:rPr>
          <w:rFonts w:cs="B Badr"/>
          <w:b/>
          <w:bCs/>
          <w:sz w:val="28"/>
          <w:szCs w:val="28"/>
          <w:rtl/>
        </w:rPr>
        <w:t xml:space="preserve"> </w:t>
      </w:r>
      <w:r w:rsidRPr="00CF45F9">
        <w:rPr>
          <w:rFonts w:cs="B Badr" w:hint="cs"/>
          <w:b/>
          <w:bCs/>
          <w:sz w:val="28"/>
          <w:szCs w:val="28"/>
          <w:rtl/>
        </w:rPr>
        <w:t>"</w:t>
      </w:r>
      <w:r w:rsidRPr="00CF45F9">
        <w:rPr>
          <w:rFonts w:cs="B Badr"/>
          <w:b/>
          <w:bCs/>
          <w:sz w:val="28"/>
          <w:szCs w:val="28"/>
          <w:rtl/>
        </w:rPr>
        <w:t>لا تنقض اليقين</w:t>
      </w:r>
      <w:r w:rsidRPr="00CF45F9">
        <w:rPr>
          <w:rFonts w:cs="B Badr" w:hint="cs"/>
          <w:b/>
          <w:bCs/>
          <w:sz w:val="28"/>
          <w:szCs w:val="28"/>
          <w:rtl/>
        </w:rPr>
        <w:t xml:space="preserve"> </w:t>
      </w:r>
      <w:r w:rsidRPr="00CF45F9">
        <w:rPr>
          <w:rFonts w:cs="B Badr"/>
          <w:b/>
          <w:bCs/>
          <w:sz w:val="28"/>
          <w:szCs w:val="28"/>
          <w:rtl/>
        </w:rPr>
        <w:t>بالشك</w:t>
      </w:r>
      <w:r w:rsidRPr="00CF45F9">
        <w:rPr>
          <w:rFonts w:cs="B Badr" w:hint="cs"/>
          <w:b/>
          <w:bCs/>
          <w:sz w:val="28"/>
          <w:szCs w:val="28"/>
          <w:rtl/>
        </w:rPr>
        <w:t>"</w:t>
      </w:r>
      <w:r w:rsidRPr="00CF45F9">
        <w:rPr>
          <w:rFonts w:cs="B Badr"/>
          <w:b/>
          <w:bCs/>
          <w:sz w:val="28"/>
          <w:szCs w:val="28"/>
          <w:rtl/>
        </w:rPr>
        <w:t xml:space="preserve"> إلى كل واحد من الشك السببي و</w:t>
      </w:r>
      <w:r w:rsidR="00482536">
        <w:rPr>
          <w:rFonts w:cs="B Badr" w:hint="cs"/>
          <w:b/>
          <w:bCs/>
          <w:sz w:val="28"/>
          <w:szCs w:val="28"/>
          <w:rtl/>
        </w:rPr>
        <w:t xml:space="preserve"> </w:t>
      </w:r>
      <w:r w:rsidRPr="00CF45F9">
        <w:rPr>
          <w:rFonts w:cs="B Badr"/>
          <w:b/>
          <w:bCs/>
          <w:sz w:val="28"/>
          <w:szCs w:val="28"/>
          <w:rtl/>
        </w:rPr>
        <w:t>المسببي على حد سواء</w:t>
      </w:r>
    </w:p>
    <w:p w:rsidR="00482536" w:rsidRDefault="00482536" w:rsidP="00482536">
      <w:pPr>
        <w:bidi/>
        <w:spacing w:line="360" w:lineRule="auto"/>
        <w:rPr>
          <w:rFonts w:cs="B Badr"/>
          <w:b/>
          <w:bCs/>
          <w:sz w:val="28"/>
          <w:szCs w:val="28"/>
          <w:rtl/>
        </w:rPr>
      </w:pPr>
      <w:r>
        <w:rPr>
          <w:rFonts w:cs="B Badr" w:hint="cs"/>
          <w:b/>
          <w:bCs/>
          <w:sz w:val="28"/>
          <w:szCs w:val="28"/>
          <w:rtl/>
        </w:rPr>
        <w:t>در حد واحدی است</w:t>
      </w:r>
    </w:p>
    <w:p w:rsidR="00482536" w:rsidRDefault="00482536" w:rsidP="00482536">
      <w:pPr>
        <w:bidi/>
        <w:spacing w:line="360" w:lineRule="auto"/>
        <w:rPr>
          <w:rFonts w:cs="B Badr"/>
          <w:b/>
          <w:bCs/>
          <w:sz w:val="28"/>
          <w:szCs w:val="28"/>
          <w:rtl/>
        </w:rPr>
      </w:pPr>
      <w:r>
        <w:rPr>
          <w:rFonts w:cs="B Badr" w:hint="cs"/>
          <w:b/>
          <w:bCs/>
          <w:sz w:val="28"/>
          <w:szCs w:val="28"/>
          <w:rtl/>
        </w:rPr>
        <w:t>بعد ایشان توضیح این اشکال را می دهد و این تعارض را می دهد که این ها تعارض دارند، بعد می فرماید:</w:t>
      </w:r>
    </w:p>
    <w:p w:rsidR="00482536" w:rsidRDefault="00482536" w:rsidP="00CF45F9">
      <w:pPr>
        <w:bidi/>
        <w:spacing w:line="360" w:lineRule="auto"/>
        <w:rPr>
          <w:rFonts w:cs="B Badr"/>
          <w:b/>
          <w:bCs/>
          <w:sz w:val="28"/>
          <w:szCs w:val="28"/>
          <w:rtl/>
        </w:rPr>
      </w:pPr>
      <w:r>
        <w:rPr>
          <w:rFonts w:cs="B Badr" w:hint="cs"/>
          <w:b/>
          <w:bCs/>
          <w:sz w:val="28"/>
          <w:szCs w:val="28"/>
          <w:rtl/>
        </w:rPr>
        <w:t xml:space="preserve">و </w:t>
      </w:r>
      <w:r w:rsidR="00CF45F9" w:rsidRPr="00CF45F9">
        <w:rPr>
          <w:rFonts w:cs="B Badr"/>
          <w:b/>
          <w:bCs/>
          <w:sz w:val="28"/>
          <w:szCs w:val="28"/>
          <w:rtl/>
        </w:rPr>
        <w:t>يمكن تقريب الاشكال بوجه آخر</w:t>
      </w:r>
      <w:r w:rsidR="00CF45F9" w:rsidRPr="00CF45F9">
        <w:rPr>
          <w:rFonts w:cs="B Badr" w:hint="cs"/>
          <w:b/>
          <w:bCs/>
          <w:sz w:val="28"/>
          <w:szCs w:val="28"/>
          <w:rtl/>
        </w:rPr>
        <w:t>،</w:t>
      </w:r>
      <w:r w:rsidR="00CF45F9" w:rsidRPr="00CF45F9">
        <w:rPr>
          <w:rFonts w:cs="B Badr"/>
          <w:b/>
          <w:bCs/>
          <w:sz w:val="28"/>
          <w:szCs w:val="28"/>
          <w:rtl/>
        </w:rPr>
        <w:t xml:space="preserve"> و</w:t>
      </w:r>
      <w:r>
        <w:rPr>
          <w:rFonts w:cs="B Badr" w:hint="cs"/>
          <w:b/>
          <w:bCs/>
          <w:sz w:val="28"/>
          <w:szCs w:val="28"/>
          <w:rtl/>
        </w:rPr>
        <w:t xml:space="preserve"> </w:t>
      </w:r>
      <w:r w:rsidR="00CF45F9" w:rsidRPr="00CF45F9">
        <w:rPr>
          <w:rFonts w:cs="B Badr"/>
          <w:b/>
          <w:bCs/>
          <w:sz w:val="28"/>
          <w:szCs w:val="28"/>
          <w:rtl/>
        </w:rPr>
        <w:t>هو أن الحكومة تتوقف على تعدد</w:t>
      </w:r>
      <w:r w:rsidR="00CF45F9" w:rsidRPr="00CF45F9">
        <w:rPr>
          <w:rFonts w:cs="B Badr" w:hint="cs"/>
          <w:b/>
          <w:bCs/>
          <w:sz w:val="28"/>
          <w:szCs w:val="28"/>
          <w:rtl/>
        </w:rPr>
        <w:t xml:space="preserve"> </w:t>
      </w:r>
      <w:r w:rsidR="00CF45F9" w:rsidRPr="00CF45F9">
        <w:rPr>
          <w:rFonts w:cs="B Badr"/>
          <w:b/>
          <w:bCs/>
          <w:sz w:val="28"/>
          <w:szCs w:val="28"/>
          <w:rtl/>
        </w:rPr>
        <w:t>الدليل</w:t>
      </w:r>
    </w:p>
    <w:p w:rsidR="00482536" w:rsidRDefault="00482536" w:rsidP="00482536">
      <w:pPr>
        <w:bidi/>
        <w:spacing w:line="360" w:lineRule="auto"/>
        <w:rPr>
          <w:rFonts w:cs="B Badr"/>
          <w:b/>
          <w:bCs/>
          <w:sz w:val="28"/>
          <w:szCs w:val="28"/>
          <w:rtl/>
        </w:rPr>
      </w:pPr>
      <w:r>
        <w:rPr>
          <w:rFonts w:cs="B Badr" w:hint="cs"/>
          <w:b/>
          <w:bCs/>
          <w:sz w:val="28"/>
          <w:szCs w:val="28"/>
          <w:rtl/>
        </w:rPr>
        <w:t>حکومت متوقف بر این است که دو تا دلیل باشد، عرض کردیم تخصیص هم در دو دلیل است، ورود هم دو تا دلیل که دا</w:t>
      </w:r>
      <w:r w:rsidR="002B0A23">
        <w:rPr>
          <w:rFonts w:cs="B Badr" w:hint="cs"/>
          <w:b/>
          <w:bCs/>
          <w:sz w:val="28"/>
          <w:szCs w:val="28"/>
          <w:rtl/>
        </w:rPr>
        <w:t>ریم لسان دلیل را که بررسی می کنیم یا تخصیص است یا ورود است یا حکومت است و نمی شود یک دلیل واحد، این اشکال را ایشان دو مرتبه به تقریب دیگری</w:t>
      </w:r>
    </w:p>
    <w:p w:rsidR="002B0A23" w:rsidRDefault="002B0A23" w:rsidP="00482536">
      <w:pPr>
        <w:bidi/>
        <w:spacing w:line="360" w:lineRule="auto"/>
        <w:rPr>
          <w:rFonts w:cs="B Badr"/>
          <w:b/>
          <w:bCs/>
          <w:sz w:val="28"/>
          <w:szCs w:val="28"/>
          <w:rtl/>
        </w:rPr>
      </w:pPr>
      <w:r>
        <w:rPr>
          <w:rFonts w:cs="B Badr" w:hint="cs"/>
          <w:b/>
          <w:bCs/>
          <w:sz w:val="28"/>
          <w:szCs w:val="28"/>
          <w:rtl/>
        </w:rPr>
        <w:t xml:space="preserve">و </w:t>
      </w:r>
      <w:r w:rsidR="00CF45F9" w:rsidRPr="00CF45F9">
        <w:rPr>
          <w:rFonts w:cs="B Badr"/>
          <w:b/>
          <w:bCs/>
          <w:sz w:val="28"/>
          <w:szCs w:val="28"/>
          <w:rtl/>
        </w:rPr>
        <w:t>لكن لا يخفى عليك فساد ذلك</w:t>
      </w:r>
      <w:r w:rsidR="00CF45F9" w:rsidRPr="00CF45F9">
        <w:rPr>
          <w:rFonts w:cs="B Badr" w:hint="cs"/>
          <w:b/>
          <w:bCs/>
          <w:sz w:val="28"/>
          <w:szCs w:val="28"/>
          <w:rtl/>
        </w:rPr>
        <w:t>؛</w:t>
      </w:r>
    </w:p>
    <w:p w:rsidR="002B0A23" w:rsidRDefault="002B0A23" w:rsidP="002B0A23">
      <w:pPr>
        <w:bidi/>
        <w:spacing w:line="360" w:lineRule="auto"/>
        <w:rPr>
          <w:rFonts w:cs="B Badr"/>
          <w:b/>
          <w:bCs/>
          <w:sz w:val="28"/>
          <w:szCs w:val="28"/>
          <w:rtl/>
        </w:rPr>
      </w:pPr>
      <w:r>
        <w:rPr>
          <w:rFonts w:cs="B Badr" w:hint="cs"/>
          <w:b/>
          <w:bCs/>
          <w:sz w:val="28"/>
          <w:szCs w:val="28"/>
          <w:rtl/>
        </w:rPr>
        <w:t>یعنی واضح است که این مطلب فاسد است</w:t>
      </w:r>
    </w:p>
    <w:p w:rsidR="002B0A23" w:rsidRDefault="00CF45F9" w:rsidP="002B0A23">
      <w:pPr>
        <w:bidi/>
        <w:spacing w:line="360" w:lineRule="auto"/>
        <w:rPr>
          <w:rFonts w:cs="B Badr"/>
          <w:b/>
          <w:bCs/>
          <w:sz w:val="28"/>
          <w:szCs w:val="28"/>
          <w:rtl/>
        </w:rPr>
      </w:pPr>
      <w:r w:rsidRPr="00CF45F9">
        <w:rPr>
          <w:rFonts w:cs="B Badr"/>
          <w:b/>
          <w:bCs/>
          <w:sz w:val="28"/>
          <w:szCs w:val="28"/>
          <w:rtl/>
        </w:rPr>
        <w:t xml:space="preserve">فان قوله </w:t>
      </w:r>
      <w:r w:rsidRPr="00CF45F9">
        <w:rPr>
          <w:rFonts w:cs="B Badr" w:hint="cs"/>
          <w:b/>
          <w:bCs/>
          <w:sz w:val="28"/>
          <w:szCs w:val="28"/>
          <w:rtl/>
        </w:rPr>
        <w:t>(ع):</w:t>
      </w:r>
      <w:r w:rsidRPr="00CF45F9">
        <w:rPr>
          <w:rFonts w:cs="B Badr"/>
          <w:b/>
          <w:bCs/>
          <w:sz w:val="28"/>
          <w:szCs w:val="28"/>
          <w:rtl/>
        </w:rPr>
        <w:t xml:space="preserve"> "لا تنقض</w:t>
      </w:r>
      <w:r w:rsidRPr="00CF45F9">
        <w:rPr>
          <w:rFonts w:cs="B Badr" w:hint="cs"/>
          <w:b/>
          <w:bCs/>
          <w:sz w:val="28"/>
          <w:szCs w:val="28"/>
          <w:rtl/>
        </w:rPr>
        <w:t xml:space="preserve"> </w:t>
      </w:r>
      <w:r w:rsidRPr="00CF45F9">
        <w:rPr>
          <w:rFonts w:cs="B Badr"/>
          <w:b/>
          <w:bCs/>
          <w:sz w:val="28"/>
          <w:szCs w:val="28"/>
          <w:rtl/>
        </w:rPr>
        <w:t xml:space="preserve">اليقين بالشك" عام انحلالي </w:t>
      </w:r>
    </w:p>
    <w:p w:rsidR="002B0A23" w:rsidRDefault="002B0A23" w:rsidP="002B0A23">
      <w:pPr>
        <w:bidi/>
        <w:spacing w:line="360" w:lineRule="auto"/>
        <w:rPr>
          <w:rFonts w:cs="B Badr"/>
          <w:b/>
          <w:bCs/>
          <w:sz w:val="28"/>
          <w:szCs w:val="28"/>
          <w:rtl/>
        </w:rPr>
      </w:pPr>
      <w:r>
        <w:rPr>
          <w:rFonts w:cs="B Badr" w:hint="cs"/>
          <w:b/>
          <w:bCs/>
          <w:sz w:val="28"/>
          <w:szCs w:val="28"/>
          <w:rtl/>
        </w:rPr>
        <w:t>این را به عنوان یک عام انحلالی گرفتند</w:t>
      </w:r>
    </w:p>
    <w:p w:rsidR="002F6107" w:rsidRDefault="00CF45F9" w:rsidP="002B0A23">
      <w:pPr>
        <w:bidi/>
        <w:spacing w:line="360" w:lineRule="auto"/>
        <w:rPr>
          <w:rFonts w:cs="B Badr"/>
          <w:b/>
          <w:bCs/>
          <w:sz w:val="28"/>
          <w:szCs w:val="28"/>
          <w:rtl/>
        </w:rPr>
      </w:pPr>
      <w:r w:rsidRPr="00CF45F9">
        <w:rPr>
          <w:rFonts w:cs="B Badr"/>
          <w:b/>
          <w:bCs/>
          <w:sz w:val="28"/>
          <w:szCs w:val="28"/>
          <w:rtl/>
        </w:rPr>
        <w:t xml:space="preserve">ينحل إلى قضايا متعددة </w:t>
      </w:r>
    </w:p>
    <w:p w:rsidR="002F6107" w:rsidRDefault="002F6107" w:rsidP="002F6107">
      <w:pPr>
        <w:bidi/>
        <w:spacing w:line="360" w:lineRule="auto"/>
        <w:rPr>
          <w:rFonts w:cs="B Badr"/>
          <w:b/>
          <w:bCs/>
          <w:sz w:val="28"/>
          <w:szCs w:val="28"/>
          <w:rtl/>
        </w:rPr>
      </w:pPr>
      <w:r>
        <w:rPr>
          <w:rFonts w:cs="B Badr" w:hint="cs"/>
          <w:b/>
          <w:bCs/>
          <w:sz w:val="28"/>
          <w:szCs w:val="28"/>
          <w:rtl/>
        </w:rPr>
        <w:t>کانما لا تنقض الیقین بالشک در آب، لا تنقض الیقین بالشک در ثوب</w:t>
      </w:r>
    </w:p>
    <w:p w:rsidR="00082B7E" w:rsidRDefault="00CF45F9" w:rsidP="002F6107">
      <w:pPr>
        <w:bidi/>
        <w:spacing w:line="360" w:lineRule="auto"/>
        <w:rPr>
          <w:rFonts w:cs="B Badr"/>
          <w:b/>
          <w:bCs/>
          <w:sz w:val="28"/>
          <w:szCs w:val="28"/>
          <w:rtl/>
        </w:rPr>
      </w:pPr>
      <w:r w:rsidRPr="00CF45F9">
        <w:rPr>
          <w:rFonts w:cs="B Badr"/>
          <w:b/>
          <w:bCs/>
          <w:sz w:val="28"/>
          <w:szCs w:val="28"/>
          <w:rtl/>
        </w:rPr>
        <w:t>حسب تعدد أفراد اليقين</w:t>
      </w:r>
      <w:r w:rsidRPr="00CF45F9">
        <w:rPr>
          <w:rFonts w:cs="B Badr" w:hint="cs"/>
          <w:b/>
          <w:bCs/>
          <w:sz w:val="28"/>
          <w:szCs w:val="28"/>
          <w:rtl/>
        </w:rPr>
        <w:t xml:space="preserve"> </w:t>
      </w:r>
      <w:r w:rsidRPr="00CF45F9">
        <w:rPr>
          <w:rFonts w:cs="B Badr"/>
          <w:b/>
          <w:bCs/>
          <w:sz w:val="28"/>
          <w:szCs w:val="28"/>
          <w:rtl/>
        </w:rPr>
        <w:t>و</w:t>
      </w:r>
      <w:r w:rsidR="00082B7E">
        <w:rPr>
          <w:rFonts w:cs="B Badr" w:hint="cs"/>
          <w:b/>
          <w:bCs/>
          <w:sz w:val="28"/>
          <w:szCs w:val="28"/>
          <w:rtl/>
        </w:rPr>
        <w:t xml:space="preserve"> </w:t>
      </w:r>
      <w:r w:rsidRPr="00CF45F9">
        <w:rPr>
          <w:rFonts w:cs="B Badr"/>
          <w:b/>
          <w:bCs/>
          <w:sz w:val="28"/>
          <w:szCs w:val="28"/>
          <w:rtl/>
        </w:rPr>
        <w:t>الشك في الخارج</w:t>
      </w:r>
    </w:p>
    <w:p w:rsidR="00082B7E" w:rsidRDefault="00082B7E" w:rsidP="00082B7E">
      <w:pPr>
        <w:bidi/>
        <w:spacing w:line="360" w:lineRule="auto"/>
        <w:rPr>
          <w:rFonts w:cs="B Badr"/>
          <w:b/>
          <w:bCs/>
          <w:sz w:val="28"/>
          <w:szCs w:val="28"/>
          <w:rtl/>
        </w:rPr>
      </w:pPr>
      <w:r>
        <w:rPr>
          <w:rFonts w:cs="B Badr" w:hint="cs"/>
          <w:b/>
          <w:bCs/>
          <w:sz w:val="28"/>
          <w:szCs w:val="28"/>
          <w:rtl/>
        </w:rPr>
        <w:t>و لذا این نکته اش این است</w:t>
      </w:r>
    </w:p>
    <w:p w:rsidR="00082B7E" w:rsidRDefault="00CF45F9" w:rsidP="00082B7E">
      <w:pPr>
        <w:bidi/>
        <w:spacing w:line="360" w:lineRule="auto"/>
        <w:rPr>
          <w:rFonts w:cs="B Badr"/>
          <w:b/>
          <w:bCs/>
          <w:sz w:val="28"/>
          <w:szCs w:val="28"/>
          <w:rtl/>
        </w:rPr>
      </w:pPr>
      <w:r w:rsidRPr="00CF45F9">
        <w:rPr>
          <w:rFonts w:cs="B Badr"/>
          <w:b/>
          <w:bCs/>
          <w:sz w:val="28"/>
          <w:szCs w:val="28"/>
          <w:rtl/>
        </w:rPr>
        <w:t>فهو بالنسبة إلى الشك السببي و</w:t>
      </w:r>
      <w:r w:rsidR="00082B7E">
        <w:rPr>
          <w:rFonts w:cs="B Badr" w:hint="cs"/>
          <w:b/>
          <w:bCs/>
          <w:sz w:val="28"/>
          <w:szCs w:val="28"/>
          <w:rtl/>
        </w:rPr>
        <w:t xml:space="preserve"> </w:t>
      </w:r>
      <w:r w:rsidRPr="00CF45F9">
        <w:rPr>
          <w:rFonts w:cs="B Badr"/>
          <w:b/>
          <w:bCs/>
          <w:sz w:val="28"/>
          <w:szCs w:val="28"/>
          <w:rtl/>
        </w:rPr>
        <w:t>المسببي بمنزلة دليلين</w:t>
      </w:r>
      <w:r w:rsidRPr="00CF45F9">
        <w:rPr>
          <w:rFonts w:cs="B Badr" w:hint="cs"/>
          <w:b/>
          <w:bCs/>
          <w:sz w:val="28"/>
          <w:szCs w:val="28"/>
          <w:rtl/>
        </w:rPr>
        <w:t xml:space="preserve"> </w:t>
      </w:r>
      <w:r w:rsidRPr="00CF45F9">
        <w:rPr>
          <w:rFonts w:cs="B Badr"/>
          <w:b/>
          <w:bCs/>
          <w:sz w:val="28"/>
          <w:szCs w:val="28"/>
          <w:rtl/>
        </w:rPr>
        <w:t>متغايرين</w:t>
      </w:r>
    </w:p>
    <w:p w:rsidR="00BC18CB" w:rsidRDefault="00082B7E" w:rsidP="00C726DF">
      <w:pPr>
        <w:bidi/>
        <w:spacing w:line="360" w:lineRule="auto"/>
        <w:rPr>
          <w:rtl/>
        </w:rPr>
      </w:pPr>
      <w:r>
        <w:rPr>
          <w:rFonts w:cs="B Badr" w:hint="cs"/>
          <w:b/>
          <w:bCs/>
          <w:sz w:val="28"/>
          <w:szCs w:val="28"/>
          <w:rtl/>
        </w:rPr>
        <w:lastRenderedPageBreak/>
        <w:t>درست است دلیل یکی است لکن این دلیل استصحاب در اصل سببی با دلیل استصحاب در اصل مسببی</w:t>
      </w:r>
      <w:r w:rsidR="00C726DF">
        <w:rPr>
          <w:rFonts w:cs="B Badr" w:hint="cs"/>
          <w:b/>
          <w:bCs/>
          <w:sz w:val="28"/>
          <w:szCs w:val="28"/>
          <w:rtl/>
        </w:rPr>
        <w:t>،</w:t>
      </w:r>
      <w:r>
        <w:rPr>
          <w:rFonts w:cs="B Badr" w:hint="cs"/>
          <w:b/>
          <w:bCs/>
          <w:sz w:val="28"/>
          <w:szCs w:val="28"/>
          <w:rtl/>
        </w:rPr>
        <w:t xml:space="preserve"> کانما دو تا دلیل است</w:t>
      </w:r>
      <w:r w:rsidR="00C726DF">
        <w:rPr>
          <w:rFonts w:cs="B Badr" w:hint="cs"/>
          <w:b/>
          <w:bCs/>
          <w:sz w:val="28"/>
          <w:szCs w:val="28"/>
          <w:rtl/>
        </w:rPr>
        <w:t>، اگر بین دو دلیل نگاه بکنیم چون در طول هم هستند شک در احدهما منشا شک در دیگری است، با یک دلیل شک را برداشت این یکی هم برداشته می شود.</w:t>
      </w:r>
    </w:p>
    <w:p w:rsidR="00C726DF" w:rsidRDefault="00CF45F9" w:rsidP="00082B7E">
      <w:pPr>
        <w:bidi/>
        <w:spacing w:line="360" w:lineRule="auto"/>
        <w:rPr>
          <w:rFonts w:cs="B Badr" w:hint="cs"/>
          <w:b/>
          <w:bCs/>
          <w:sz w:val="28"/>
          <w:szCs w:val="28"/>
          <w:rtl/>
        </w:rPr>
      </w:pPr>
      <w:r w:rsidRPr="00CF45F9">
        <w:rPr>
          <w:rFonts w:cs="B Badr"/>
          <w:b/>
          <w:bCs/>
          <w:sz w:val="28"/>
          <w:szCs w:val="28"/>
          <w:rtl/>
        </w:rPr>
        <w:t>كما إذا كان ل</w:t>
      </w:r>
      <w:r w:rsidR="00C726DF">
        <w:rPr>
          <w:rFonts w:cs="B Badr"/>
          <w:b/>
          <w:bCs/>
          <w:sz w:val="28"/>
          <w:szCs w:val="28"/>
          <w:rtl/>
        </w:rPr>
        <w:t>كل منهما دليل يخصه من أول الامر</w:t>
      </w:r>
    </w:p>
    <w:p w:rsidR="00C726DF" w:rsidRDefault="00C726DF" w:rsidP="00C726DF">
      <w:pPr>
        <w:bidi/>
        <w:spacing w:line="360" w:lineRule="auto"/>
        <w:rPr>
          <w:rFonts w:cs="B Badr" w:hint="cs"/>
          <w:b/>
          <w:bCs/>
          <w:sz w:val="28"/>
          <w:szCs w:val="28"/>
          <w:rtl/>
        </w:rPr>
      </w:pPr>
      <w:r>
        <w:rPr>
          <w:rFonts w:cs="B Badr" w:hint="cs"/>
          <w:b/>
          <w:bCs/>
          <w:sz w:val="28"/>
          <w:szCs w:val="28"/>
          <w:rtl/>
        </w:rPr>
        <w:t>کما این که از اول امر دو دلیل بود</w:t>
      </w:r>
    </w:p>
    <w:p w:rsidR="00C726DF" w:rsidRDefault="00C726DF" w:rsidP="00C726DF">
      <w:pPr>
        <w:bidi/>
        <w:spacing w:line="360" w:lineRule="auto"/>
        <w:rPr>
          <w:rFonts w:cs="B Badr" w:hint="cs"/>
          <w:b/>
          <w:bCs/>
          <w:sz w:val="28"/>
          <w:szCs w:val="28"/>
          <w:rtl/>
        </w:rPr>
      </w:pPr>
      <w:r>
        <w:rPr>
          <w:rFonts w:cs="B Badr" w:hint="cs"/>
          <w:b/>
          <w:bCs/>
          <w:sz w:val="28"/>
          <w:szCs w:val="28"/>
          <w:rtl/>
        </w:rPr>
        <w:t>خب یکی از اشکالات آقاضیا همین است، به منزلة الدلیلین کافی نیست، ثم ماذا؟</w:t>
      </w:r>
    </w:p>
    <w:p w:rsidR="00C726DF" w:rsidRDefault="00C726DF" w:rsidP="00C726DF">
      <w:pPr>
        <w:bidi/>
        <w:spacing w:line="360" w:lineRule="auto"/>
        <w:rPr>
          <w:rFonts w:cs="B Badr" w:hint="cs"/>
          <w:b/>
          <w:bCs/>
          <w:sz w:val="28"/>
          <w:szCs w:val="28"/>
          <w:rtl/>
        </w:rPr>
      </w:pPr>
      <w:r>
        <w:rPr>
          <w:rFonts w:cs="B Badr" w:hint="cs"/>
          <w:b/>
          <w:bCs/>
          <w:sz w:val="28"/>
          <w:szCs w:val="28"/>
          <w:rtl/>
        </w:rPr>
        <w:t>پرسش: طولیت را سببی گرفتند ولی طولیت را چرا زمانی نگرفتند؟ چون زمانی که هست در ماء جاری می کند اصلا نوبت به اجرای اصل در لباس نیست و وقتی آن جا اصل را پیاده بکنیم زمانا مقدم است، دیگه اصلا نوبت به شک در ثوب نمی رسد، این ها طولیت را سببیت گرفتند</w:t>
      </w:r>
      <w:r w:rsidR="00C91FD3">
        <w:rPr>
          <w:rFonts w:cs="B Badr" w:hint="cs"/>
          <w:b/>
          <w:bCs/>
          <w:sz w:val="28"/>
          <w:szCs w:val="28"/>
          <w:rtl/>
        </w:rPr>
        <w:t xml:space="preserve"> ولی طولیت می تواند زمانی باشد، زمانی که ما در آب جاری می کنیم.</w:t>
      </w:r>
    </w:p>
    <w:p w:rsidR="00C91FD3" w:rsidRDefault="00C91FD3" w:rsidP="00C91FD3">
      <w:pPr>
        <w:bidi/>
        <w:spacing w:line="360" w:lineRule="auto"/>
        <w:rPr>
          <w:rFonts w:cs="B Badr" w:hint="cs"/>
          <w:b/>
          <w:bCs/>
          <w:sz w:val="28"/>
          <w:szCs w:val="28"/>
          <w:rtl/>
        </w:rPr>
      </w:pPr>
      <w:r>
        <w:rPr>
          <w:rFonts w:cs="B Badr" w:hint="cs"/>
          <w:b/>
          <w:bCs/>
          <w:sz w:val="28"/>
          <w:szCs w:val="28"/>
          <w:rtl/>
        </w:rPr>
        <w:t>آیت الله مددی: این ها تعارض را بعد از این که شما آلباسب را با این آب شستید فرض می کنند</w:t>
      </w:r>
    </w:p>
    <w:p w:rsidR="00C91FD3" w:rsidRDefault="00C91FD3" w:rsidP="00C91FD3">
      <w:pPr>
        <w:bidi/>
        <w:spacing w:line="360" w:lineRule="auto"/>
        <w:rPr>
          <w:rFonts w:cs="B Badr" w:hint="cs"/>
          <w:b/>
          <w:bCs/>
          <w:sz w:val="28"/>
          <w:szCs w:val="28"/>
          <w:rtl/>
        </w:rPr>
      </w:pPr>
      <w:r>
        <w:rPr>
          <w:rFonts w:cs="B Badr" w:hint="cs"/>
          <w:b/>
          <w:bCs/>
          <w:sz w:val="28"/>
          <w:szCs w:val="28"/>
          <w:rtl/>
        </w:rPr>
        <w:t>پرسش: این هم می شود تقدیری، فرض کنید آن وقت علم نداشتیم که طهارت</w:t>
      </w:r>
    </w:p>
    <w:p w:rsidR="00C91FD3" w:rsidRDefault="00C91FD3" w:rsidP="00C91FD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ها فرض را در آن جا گرفتند، چون شما الان یقین دارید این لباس نجس است، این لباس نجس را شما با آب مشکوک الکریة، مستصحب الکریة شستید یا مستصحب الطهارة بعد از شستن شک می آید، آن وقت این جا شما</w:t>
      </w:r>
      <w:r w:rsidR="001310C9">
        <w:rPr>
          <w:rFonts w:cs="B Badr" w:hint="cs"/>
          <w:b/>
          <w:bCs/>
          <w:sz w:val="28"/>
          <w:szCs w:val="28"/>
          <w:rtl/>
        </w:rPr>
        <w:t xml:space="preserve"> این جور می گویید</w:t>
      </w:r>
    </w:p>
    <w:p w:rsidR="00C91FD3" w:rsidRDefault="001310C9" w:rsidP="001310C9">
      <w:pPr>
        <w:bidi/>
        <w:spacing w:line="360" w:lineRule="auto"/>
        <w:rPr>
          <w:rFonts w:cs="B Badr" w:hint="cs"/>
          <w:b/>
          <w:bCs/>
          <w:sz w:val="28"/>
          <w:szCs w:val="28"/>
          <w:rtl/>
        </w:rPr>
      </w:pPr>
      <w:r>
        <w:rPr>
          <w:rFonts w:cs="B Badr" w:hint="cs"/>
          <w:b/>
          <w:bCs/>
          <w:sz w:val="28"/>
          <w:szCs w:val="28"/>
          <w:rtl/>
        </w:rPr>
        <w:t>پرسش: شک تقدیری است دیگه</w:t>
      </w:r>
    </w:p>
    <w:p w:rsidR="001310C9" w:rsidRDefault="001310C9" w:rsidP="001310C9">
      <w:pPr>
        <w:bidi/>
        <w:spacing w:line="360" w:lineRule="auto"/>
        <w:rPr>
          <w:rFonts w:cs="B Badr" w:hint="cs"/>
          <w:b/>
          <w:bCs/>
          <w:sz w:val="28"/>
          <w:szCs w:val="28"/>
          <w:rtl/>
        </w:rPr>
      </w:pPr>
      <w:r>
        <w:rPr>
          <w:rFonts w:cs="B Badr" w:hint="cs"/>
          <w:b/>
          <w:bCs/>
          <w:sz w:val="28"/>
          <w:szCs w:val="28"/>
          <w:rtl/>
        </w:rPr>
        <w:t>آیت الله مددی: تقدیری چرا؟</w:t>
      </w:r>
    </w:p>
    <w:p w:rsidR="001310C9" w:rsidRDefault="001310C9" w:rsidP="001310C9">
      <w:pPr>
        <w:bidi/>
        <w:spacing w:line="360" w:lineRule="auto"/>
        <w:rPr>
          <w:rFonts w:cs="B Badr" w:hint="cs"/>
          <w:b/>
          <w:bCs/>
          <w:sz w:val="28"/>
          <w:szCs w:val="28"/>
          <w:rtl/>
        </w:rPr>
      </w:pPr>
      <w:r>
        <w:rPr>
          <w:rFonts w:cs="B Badr" w:hint="cs"/>
          <w:b/>
          <w:bCs/>
          <w:sz w:val="28"/>
          <w:szCs w:val="28"/>
          <w:rtl/>
        </w:rPr>
        <w:t>پرسش: اگر آن موقع علم داشتند قطعا استصحاب آب را جاری می کردند و این مشکل پیش نمی آمد، شک تقدیری بعدا سراغ عمل می آید آن را هم تقریبا همه می گویند که، این را این جوری حل بکنیم بگوییم این طولیت زمانی است و بعدش هم اگر شک بکنیم شک تقدیری است، اگر علم داشتیم شک در آب را جاری می کردیم دیگه شک در</w:t>
      </w:r>
    </w:p>
    <w:p w:rsidR="001310C9" w:rsidRDefault="001310C9" w:rsidP="001310C9">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مراد آقایان این نیست که، مرادشان این است که شما یک آبی دارید مستصحب الکریة، یک لباس نجس را با آن شستید</w:t>
      </w:r>
      <w:r w:rsidR="00116A15">
        <w:rPr>
          <w:rFonts w:cs="B Badr" w:hint="cs"/>
          <w:b/>
          <w:bCs/>
          <w:sz w:val="28"/>
          <w:szCs w:val="28"/>
          <w:rtl/>
        </w:rPr>
        <w:t>، بعد از شستن این طور</w:t>
      </w:r>
    </w:p>
    <w:p w:rsidR="00116A15" w:rsidRDefault="00116A15" w:rsidP="00116A15">
      <w:pPr>
        <w:bidi/>
        <w:spacing w:line="360" w:lineRule="auto"/>
        <w:rPr>
          <w:rFonts w:cs="B Badr" w:hint="cs"/>
          <w:b/>
          <w:bCs/>
          <w:sz w:val="28"/>
          <w:szCs w:val="28"/>
          <w:rtl/>
        </w:rPr>
      </w:pPr>
      <w:r>
        <w:rPr>
          <w:rFonts w:cs="B Badr" w:hint="cs"/>
          <w:b/>
          <w:bCs/>
          <w:sz w:val="28"/>
          <w:szCs w:val="28"/>
          <w:rtl/>
        </w:rPr>
        <w:t>پرسش: یعنی قبل از شستن علم نداشتیم چون اگر علم داشتیم که نمی توانستیم.</w:t>
      </w:r>
    </w:p>
    <w:p w:rsidR="00116A15" w:rsidRDefault="00116A15" w:rsidP="00116A1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علم داشتیم قبل از شستن نجس است.</w:t>
      </w:r>
    </w:p>
    <w:p w:rsidR="00116A15" w:rsidRDefault="00116A15" w:rsidP="00116A15">
      <w:pPr>
        <w:bidi/>
        <w:spacing w:line="360" w:lineRule="auto"/>
        <w:rPr>
          <w:rFonts w:cs="B Badr" w:hint="cs"/>
          <w:b/>
          <w:bCs/>
          <w:sz w:val="28"/>
          <w:szCs w:val="28"/>
          <w:rtl/>
        </w:rPr>
      </w:pPr>
      <w:r>
        <w:rPr>
          <w:rFonts w:cs="B Badr" w:hint="cs"/>
          <w:b/>
          <w:bCs/>
          <w:sz w:val="28"/>
          <w:szCs w:val="28"/>
          <w:rtl/>
        </w:rPr>
        <w:t>پرسش: و اگر علم داشتیم استصحاب در ثوب که هنوز نشستیم.</w:t>
      </w:r>
    </w:p>
    <w:p w:rsidR="00116A15" w:rsidRDefault="00116A15" w:rsidP="00116A1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علم داریم نجس است</w:t>
      </w:r>
    </w:p>
    <w:p w:rsidR="00116A15" w:rsidRDefault="00116A15" w:rsidP="00116A15">
      <w:pPr>
        <w:bidi/>
        <w:spacing w:line="360" w:lineRule="auto"/>
        <w:rPr>
          <w:rFonts w:cs="B Badr" w:hint="cs"/>
          <w:b/>
          <w:bCs/>
          <w:sz w:val="28"/>
          <w:szCs w:val="28"/>
          <w:rtl/>
        </w:rPr>
      </w:pPr>
      <w:r>
        <w:rPr>
          <w:rFonts w:cs="B Badr" w:hint="cs"/>
          <w:b/>
          <w:bCs/>
          <w:sz w:val="28"/>
          <w:szCs w:val="28"/>
          <w:rtl/>
        </w:rPr>
        <w:t>پرسش: هنام شستنم فقط یک استصحاب داریم که استصحاب کریت را جاری می کنیم</w:t>
      </w:r>
    </w:p>
    <w:p w:rsidR="00116A15" w:rsidRDefault="00116A15" w:rsidP="00116A1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این ها همین را می خواهند بگویند</w:t>
      </w:r>
    </w:p>
    <w:p w:rsidR="00116A15" w:rsidRDefault="00116A15" w:rsidP="00116A15">
      <w:pPr>
        <w:bidi/>
        <w:spacing w:line="360" w:lineRule="auto"/>
        <w:rPr>
          <w:rFonts w:cs="B Badr" w:hint="cs"/>
          <w:b/>
          <w:bCs/>
          <w:sz w:val="28"/>
          <w:szCs w:val="28"/>
          <w:rtl/>
        </w:rPr>
      </w:pPr>
      <w:r>
        <w:rPr>
          <w:rFonts w:cs="B Badr" w:hint="cs"/>
          <w:b/>
          <w:bCs/>
          <w:sz w:val="28"/>
          <w:szCs w:val="28"/>
          <w:rtl/>
        </w:rPr>
        <w:t>پرسش: قطعا می دانیم نجس است، نمی خواهد</w:t>
      </w:r>
      <w:r w:rsidR="009C4946">
        <w:rPr>
          <w:rFonts w:cs="B Badr" w:hint="cs"/>
          <w:b/>
          <w:bCs/>
          <w:sz w:val="28"/>
          <w:szCs w:val="28"/>
          <w:rtl/>
        </w:rPr>
        <w:t xml:space="preserve"> استصحاب بکنیم، اصل شیء نجس را نه نوبت استصحابش نیست، با یک آبی که استصحابش الان موقعش است، اصلا یک دلیل و یک استصحاب هم داریم</w:t>
      </w:r>
    </w:p>
    <w:p w:rsidR="009C4946" w:rsidRDefault="009C4946" w:rsidP="000F67D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شما ممکن است یک چیز دیگه بگویید</w:t>
      </w:r>
      <w:r w:rsidR="001B2CD7">
        <w:rPr>
          <w:rFonts w:cs="B Badr" w:hint="cs"/>
          <w:b/>
          <w:bCs/>
          <w:sz w:val="28"/>
          <w:szCs w:val="28"/>
          <w:rtl/>
        </w:rPr>
        <w:t xml:space="preserve">، یک چیز دیگه که من الان می خواهم بگویم، ممکن است شما بگویید این جای بحث ندارد، چرا آقایان بحث کردند؟ ببینید نکته بحث، حالا </w:t>
      </w:r>
      <w:r w:rsidR="001B2CD7">
        <w:rPr>
          <w:rFonts w:cs="B Badr" w:hint="cs"/>
          <w:b/>
          <w:bCs/>
          <w:sz w:val="28"/>
          <w:szCs w:val="28"/>
          <w:rtl/>
        </w:rPr>
        <w:t xml:space="preserve">شما </w:t>
      </w:r>
      <w:r w:rsidR="001B2CD7">
        <w:rPr>
          <w:rFonts w:cs="B Badr" w:hint="cs"/>
          <w:b/>
          <w:bCs/>
          <w:sz w:val="28"/>
          <w:szCs w:val="28"/>
          <w:rtl/>
        </w:rPr>
        <w:t>فرض کنید هر دو یقینی باشد، آب یقینا کر است، لباس هم یقینا نجس است، لباس نجس را با آب کر شستید یقینا پاک می شود، اگر شما آب یقینا سابقا کر بوده حالا مستصحب الکریة، خب استصحاب کریت برای همین است</w:t>
      </w:r>
      <w:r w:rsidR="000F67D4">
        <w:rPr>
          <w:rFonts w:cs="B Badr" w:hint="cs"/>
          <w:b/>
          <w:bCs/>
          <w:sz w:val="28"/>
          <w:szCs w:val="28"/>
          <w:rtl/>
        </w:rPr>
        <w:t xml:space="preserve"> که لباس مسلم النجاسة را که شستید، نائینی می خواهد همین را بگوید، بگوید الان شما جای استصحاب در </w:t>
      </w:r>
      <w:r w:rsidR="007E5CA5">
        <w:rPr>
          <w:rFonts w:cs="B Badr" w:hint="cs"/>
          <w:b/>
          <w:bCs/>
          <w:sz w:val="28"/>
          <w:szCs w:val="28"/>
          <w:rtl/>
        </w:rPr>
        <w:t xml:space="preserve">ثوب دیگه ندارید، موضوعش برداشته شد، این را ببینید در حقیقت آمدند گفتند که استصحاب جای علم می نشیند اما در این جا مشکلشان این است می گویند اگر شما علم به کریت آب داشتید دیگه استصحاب نجاست ثوب نمی کنید اما چون شما علم به کریت آب ندارید با شک و تردید کریت آب را به خاطر استصحاب جاری کردید خب شما اگر به خاطر شک و تردید </w:t>
      </w:r>
      <w:r w:rsidR="006512D2">
        <w:rPr>
          <w:rFonts w:cs="B Badr" w:hint="cs"/>
          <w:b/>
          <w:bCs/>
          <w:sz w:val="28"/>
          <w:szCs w:val="28"/>
          <w:rtl/>
        </w:rPr>
        <w:t>بود و استصحاب کردید چرا در ثوب ملتزم نمی شوید نجاستش باقی است</w:t>
      </w:r>
      <w:r w:rsidR="003518A3">
        <w:rPr>
          <w:rFonts w:cs="B Badr" w:hint="cs"/>
          <w:b/>
          <w:bCs/>
          <w:sz w:val="28"/>
          <w:szCs w:val="28"/>
          <w:rtl/>
        </w:rPr>
        <w:t xml:space="preserve"> و استصحاب، اشکال این است.</w:t>
      </w:r>
    </w:p>
    <w:p w:rsidR="003518A3" w:rsidRDefault="003518A3" w:rsidP="003518A3">
      <w:pPr>
        <w:bidi/>
        <w:spacing w:line="360" w:lineRule="auto"/>
        <w:rPr>
          <w:rFonts w:cs="B Badr" w:hint="cs"/>
          <w:b/>
          <w:bCs/>
          <w:sz w:val="28"/>
          <w:szCs w:val="28"/>
          <w:rtl/>
        </w:rPr>
      </w:pPr>
      <w:r>
        <w:rPr>
          <w:rFonts w:cs="B Badr" w:hint="cs"/>
          <w:b/>
          <w:bCs/>
          <w:sz w:val="28"/>
          <w:szCs w:val="28"/>
          <w:rtl/>
        </w:rPr>
        <w:lastRenderedPageBreak/>
        <w:t>پرسش: استصحاب که اصل محرز است کریت احرازی هم عین کریت واقعی است</w:t>
      </w:r>
    </w:p>
    <w:p w:rsidR="003518A3" w:rsidRDefault="003518A3" w:rsidP="003518A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پس لذا شما باید بگویید اصلا این بحث بیهوده است</w:t>
      </w:r>
    </w:p>
    <w:p w:rsidR="00D32268" w:rsidRDefault="00D32268" w:rsidP="00D32268">
      <w:pPr>
        <w:bidi/>
        <w:spacing w:line="360" w:lineRule="auto"/>
        <w:rPr>
          <w:rFonts w:cs="B Badr" w:hint="cs"/>
          <w:b/>
          <w:bCs/>
          <w:sz w:val="28"/>
          <w:szCs w:val="28"/>
          <w:rtl/>
        </w:rPr>
      </w:pPr>
      <w:r>
        <w:rPr>
          <w:rFonts w:cs="B Badr" w:hint="cs"/>
          <w:b/>
          <w:bCs/>
          <w:sz w:val="28"/>
          <w:szCs w:val="28"/>
          <w:rtl/>
        </w:rPr>
        <w:t>پرسش: بله</w:t>
      </w:r>
    </w:p>
    <w:p w:rsidR="00D32268" w:rsidRDefault="00D32268" w:rsidP="00D3226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اصلا احتیاج به سببی و مسببی ندارد یعنی این ها اشکالشان در حقیقت این بوده، یعنی این را من می خواستم توضیح بدهم، من می خواستم بعد توضیح بدهم حالا شما فرمودید، در حقیقت باید بگویید یعنی چی اصلا این طرح بحث چیست؟</w:t>
      </w:r>
      <w:r w:rsidR="003A0CA8">
        <w:rPr>
          <w:rFonts w:cs="B Badr" w:hint="cs"/>
          <w:b/>
          <w:bCs/>
          <w:sz w:val="28"/>
          <w:szCs w:val="28"/>
          <w:rtl/>
        </w:rPr>
        <w:t xml:space="preserve"> اگر شما با آب کر مسلم این لباس نجس مسلم می شستید پاک می شد، حالا این آب کر مسلم کر نیست، با استصحاب کر است، به قول خودتان هم که استصحاب قائم مقام علم طریقی هم که می شود، حالا بعضی اقوال بود که اصل کلا </w:t>
      </w:r>
      <w:r w:rsidR="000108D5">
        <w:rPr>
          <w:rFonts w:cs="B Badr" w:hint="cs"/>
          <w:b/>
          <w:bCs/>
          <w:sz w:val="28"/>
          <w:szCs w:val="28"/>
          <w:rtl/>
        </w:rPr>
        <w:t>قائم مقام علم طریقی است، حالا استصحاب، اصل محرز قائم مقام علم طریقی می شود، عده ای هم که اماره می دانستند، بعد اگر شما استصحاب آمد گفت این آب کر است پس این لباس یقینی را شستیم دیگه جای شک نیس</w:t>
      </w:r>
      <w:r w:rsidR="00C11135">
        <w:rPr>
          <w:rFonts w:cs="B Badr" w:hint="cs"/>
          <w:b/>
          <w:bCs/>
          <w:sz w:val="28"/>
          <w:szCs w:val="28"/>
          <w:rtl/>
        </w:rPr>
        <w:t>ت، نائینی می خواهد این را بگوید، دیگه این شک در این استصحاب نجاست ثوب نمی آید، آن حرف این است که درست است شما تعبد دارید</w:t>
      </w:r>
      <w:r w:rsidR="00250E2B">
        <w:rPr>
          <w:rFonts w:cs="B Badr" w:hint="cs"/>
          <w:b/>
          <w:bCs/>
          <w:sz w:val="28"/>
          <w:szCs w:val="28"/>
          <w:rtl/>
        </w:rPr>
        <w:t xml:space="preserve"> اما وجدانا که شک هست، چون شک در استصحاب که وجدانا که از بین نمی رود، لا تنقض الیقین بالشک این می خواهد در حقیقت فرق بگذارد اگر شما لباس نجس را با آبی که وجدانا کر است، علما کر است</w:t>
      </w:r>
      <w:r w:rsidR="0097258D">
        <w:rPr>
          <w:rFonts w:cs="B Badr" w:hint="cs"/>
          <w:b/>
          <w:bCs/>
          <w:sz w:val="28"/>
          <w:szCs w:val="28"/>
          <w:rtl/>
        </w:rPr>
        <w:t xml:space="preserve"> این جا پاک می شود، با آبی که با استصحاب کر است نه شبهه دارد، اصول متعارضند.</w:t>
      </w:r>
    </w:p>
    <w:p w:rsidR="0097258D" w:rsidRDefault="0097258D" w:rsidP="0097258D">
      <w:pPr>
        <w:bidi/>
        <w:spacing w:line="360" w:lineRule="auto"/>
        <w:rPr>
          <w:rFonts w:cs="B Badr" w:hint="cs"/>
          <w:b/>
          <w:bCs/>
          <w:sz w:val="28"/>
          <w:szCs w:val="28"/>
          <w:rtl/>
        </w:rPr>
      </w:pPr>
      <w:r>
        <w:rPr>
          <w:rFonts w:cs="B Badr" w:hint="cs"/>
          <w:b/>
          <w:bCs/>
          <w:sz w:val="28"/>
          <w:szCs w:val="28"/>
          <w:rtl/>
        </w:rPr>
        <w:t>پرسش: بعد از استصحاب الغای شک می شود</w:t>
      </w:r>
    </w:p>
    <w:p w:rsidR="0097258D" w:rsidRDefault="0097258D" w:rsidP="0097258D">
      <w:pPr>
        <w:bidi/>
        <w:spacing w:line="360" w:lineRule="auto"/>
        <w:rPr>
          <w:rFonts w:cs="B Badr" w:hint="cs"/>
          <w:b/>
          <w:bCs/>
          <w:sz w:val="28"/>
          <w:szCs w:val="28"/>
          <w:rtl/>
        </w:rPr>
      </w:pPr>
      <w:r>
        <w:rPr>
          <w:rFonts w:cs="B Badr" w:hint="cs"/>
          <w:b/>
          <w:bCs/>
          <w:sz w:val="28"/>
          <w:szCs w:val="28"/>
          <w:rtl/>
        </w:rPr>
        <w:t>آیت الله مددی: نائینی می فرماید الغای شک می شود.</w:t>
      </w:r>
    </w:p>
    <w:p w:rsidR="0097258D" w:rsidRDefault="0097258D" w:rsidP="0097258D">
      <w:pPr>
        <w:bidi/>
        <w:spacing w:line="360" w:lineRule="auto"/>
        <w:rPr>
          <w:rFonts w:cs="B Badr" w:hint="cs"/>
          <w:b/>
          <w:bCs/>
          <w:sz w:val="28"/>
          <w:szCs w:val="28"/>
          <w:rtl/>
        </w:rPr>
      </w:pPr>
      <w:r>
        <w:rPr>
          <w:rFonts w:cs="B Badr" w:hint="cs"/>
          <w:b/>
          <w:bCs/>
          <w:sz w:val="28"/>
          <w:szCs w:val="28"/>
          <w:rtl/>
        </w:rPr>
        <w:t>پرسش: در استصحاب این مدلولی که می فرمایید هست، در استصحاب شک داریم بعد</w:t>
      </w:r>
    </w:p>
    <w:p w:rsidR="0097258D" w:rsidRDefault="0097258D" w:rsidP="0097258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هم توضیح بیشتر مطلب که اگر شما این بحث را بکنید معنایش این است که استصحاب حجت نیست</w:t>
      </w:r>
      <w:r w:rsidR="00A37134">
        <w:rPr>
          <w:rFonts w:cs="B Badr" w:hint="cs"/>
          <w:b/>
          <w:bCs/>
          <w:sz w:val="28"/>
          <w:szCs w:val="28"/>
          <w:rtl/>
        </w:rPr>
        <w:t>، پس چرا این بحث ها را می کنید، اگر بنا شد بگویید استصحاب کریت جاری می شود، استصحاب نجاست ثوب هم جاری می شود پس بگوییم اصلا استصحاب حجت نیست</w:t>
      </w:r>
      <w:r w:rsidR="00AC0BC8">
        <w:rPr>
          <w:rFonts w:cs="B Badr" w:hint="cs"/>
          <w:b/>
          <w:bCs/>
          <w:sz w:val="28"/>
          <w:szCs w:val="28"/>
          <w:rtl/>
        </w:rPr>
        <w:t xml:space="preserve"> چون در هر استصحابی همین طور است، شما استصحاب عدالت شاهدین می کنید سابقا عادل بودند پیش </w:t>
      </w:r>
      <w:r w:rsidR="00AC0BC8">
        <w:rPr>
          <w:rFonts w:cs="B Badr" w:hint="cs"/>
          <w:b/>
          <w:bCs/>
          <w:sz w:val="28"/>
          <w:szCs w:val="28"/>
          <w:rtl/>
        </w:rPr>
        <w:lastRenderedPageBreak/>
        <w:t>این ها طلاق می دهید، بگویید استصحاب عدالت شاهدین معارض است به استصحاب عدم حدوث طلاق، پس شما در تمام استصحاب ها این را، مراد شما این بود.</w:t>
      </w:r>
    </w:p>
    <w:p w:rsidR="00AC0BC8" w:rsidRDefault="00AC0BC8" w:rsidP="00AC0BC8">
      <w:pPr>
        <w:bidi/>
        <w:spacing w:line="360" w:lineRule="auto"/>
        <w:rPr>
          <w:rFonts w:cs="B Badr" w:hint="cs"/>
          <w:b/>
          <w:bCs/>
          <w:sz w:val="28"/>
          <w:szCs w:val="28"/>
          <w:rtl/>
        </w:rPr>
      </w:pPr>
      <w:r>
        <w:rPr>
          <w:rFonts w:cs="B Badr" w:hint="cs"/>
          <w:b/>
          <w:bCs/>
          <w:sz w:val="28"/>
          <w:szCs w:val="28"/>
          <w:rtl/>
        </w:rPr>
        <w:t>علی ای حال این مطلب درست است، یعنی مطلب واقعی است که اصلا این ها چجور تصویر این کردند، ما می خواستیم بعد از این که عبارت تمام شد این توضیح را عرض بکنیم که این ها تصویر تعارض را بر چه اساسی گرفتند</w:t>
      </w:r>
      <w:r w:rsidR="006856B0">
        <w:rPr>
          <w:rFonts w:cs="B Badr" w:hint="cs"/>
          <w:b/>
          <w:bCs/>
          <w:sz w:val="28"/>
          <w:szCs w:val="28"/>
          <w:rtl/>
        </w:rPr>
        <w:t>، اصلا تعارض یعنی چی که حالا احتیاج به این جواب ها داشته باشد که مرحوم نائینی از این راه بیاید و آقاضیا بگوید نه آقا این معدم شک نیست</w:t>
      </w:r>
      <w:r w:rsidR="002A64F1">
        <w:rPr>
          <w:rFonts w:cs="B Badr" w:hint="cs"/>
          <w:b/>
          <w:bCs/>
          <w:sz w:val="28"/>
          <w:szCs w:val="28"/>
          <w:rtl/>
        </w:rPr>
        <w:t xml:space="preserve">، باز آقاضیا اشکالش این است که این معدم شک نیست، آقاضیا جواب دیگری بدهد. طبعا این مسئله را من یک مقداری هم سرّ این که یک مقداری زیادتر عبارتشان را می خوانم برای این که معلوم بشود خیلی در این مسئله طول و تفصیل دادند، البته عرض کردم انصاف قصه این مسئله نه در خصوص استصحاب، در اصل سببی و مسببی کارگزار است یعنی یک مطالبی در اصول هست که </w:t>
      </w:r>
      <w:r w:rsidR="00BF068C">
        <w:rPr>
          <w:rFonts w:cs="B Badr" w:hint="cs"/>
          <w:b/>
          <w:bCs/>
          <w:sz w:val="28"/>
          <w:szCs w:val="28"/>
          <w:rtl/>
        </w:rPr>
        <w:t xml:space="preserve">مرحوم شیخ قدس الله نفسه یعنی اصولیین متاخر ما انصافا این را تنقیح کردند. مثلا استصحاب عدم حجیت این دلیل، عدم حجیت. خب مرحوم شیخ </w:t>
      </w:r>
      <w:r w:rsidR="00B45010">
        <w:rPr>
          <w:rFonts w:cs="B Badr" w:hint="cs"/>
          <w:b/>
          <w:bCs/>
          <w:sz w:val="28"/>
          <w:szCs w:val="28"/>
          <w:rtl/>
        </w:rPr>
        <w:t>می گوید که شما شک در حجیت بکنید، شک در حجیت کافی است با عدم حجیت دیگه نمی خواهد استصحاب عدم حجیت بکنید</w:t>
      </w:r>
      <w:r w:rsidR="006E4786">
        <w:rPr>
          <w:rFonts w:cs="B Badr" w:hint="cs"/>
          <w:b/>
          <w:bCs/>
          <w:sz w:val="28"/>
          <w:szCs w:val="28"/>
          <w:rtl/>
        </w:rPr>
        <w:t>، ببینید، چون این ها در قدیم بود، دو تا استصحاب، دو تا اصل، سه تا اصل، چهار تا اصل جاری می کردند، مرحوم شیخ آمدند این مطلب را توضیح دادند اگر شما گفتید با شک در حجیت دیگه، شک در حجیت مساوق با عدم حجیت است دیگه نم</w:t>
      </w:r>
      <w:r w:rsidR="00E0099E">
        <w:rPr>
          <w:rFonts w:cs="B Badr" w:hint="cs"/>
          <w:b/>
          <w:bCs/>
          <w:sz w:val="28"/>
          <w:szCs w:val="28"/>
          <w:rtl/>
        </w:rPr>
        <w:t>ی خواهد استصحاب عدم حجیت بکند</w:t>
      </w:r>
      <w:r w:rsidR="00875D00">
        <w:rPr>
          <w:rFonts w:cs="B Badr" w:hint="cs"/>
          <w:b/>
          <w:bCs/>
          <w:sz w:val="28"/>
          <w:szCs w:val="28"/>
          <w:rtl/>
        </w:rPr>
        <w:t xml:space="preserve">، چون در استصحاب باید حالت سابقه را ببینیم، شما وقتی به مجرد شک یک اثری دارید نمی خواهد با لحاظ حالت سابقه </w:t>
      </w:r>
      <w:r w:rsidR="00AA507A">
        <w:rPr>
          <w:rFonts w:cs="B Badr" w:hint="cs"/>
          <w:b/>
          <w:bCs/>
          <w:sz w:val="28"/>
          <w:szCs w:val="28"/>
          <w:rtl/>
        </w:rPr>
        <w:t>همان اثر را اثبات بکنید. با همان عدم حجیت را بیاییم با عدم استصحاب اثبات بکنیم، شما به مجرد شکتان می گویید حجت نیست، مجرد شک مساوق است با عدم حجیت</w:t>
      </w:r>
      <w:r w:rsidR="0063184C">
        <w:rPr>
          <w:rFonts w:cs="B Badr" w:hint="cs"/>
          <w:b/>
          <w:bCs/>
          <w:sz w:val="28"/>
          <w:szCs w:val="28"/>
          <w:rtl/>
        </w:rPr>
        <w:t>، دیگه نیازی نداریم استصحاب عدم حجیت بکنیم، این ها تقریبات و تنقیحاتی است.</w:t>
      </w:r>
    </w:p>
    <w:p w:rsidR="0063184C" w:rsidRDefault="0063184C" w:rsidP="0063184C">
      <w:pPr>
        <w:bidi/>
        <w:spacing w:line="360" w:lineRule="auto"/>
        <w:rPr>
          <w:rFonts w:cs="B Badr" w:hint="cs"/>
          <w:b/>
          <w:bCs/>
          <w:sz w:val="28"/>
          <w:szCs w:val="28"/>
          <w:rtl/>
        </w:rPr>
      </w:pPr>
      <w:r>
        <w:rPr>
          <w:rFonts w:cs="B Badr" w:hint="cs"/>
          <w:b/>
          <w:bCs/>
          <w:sz w:val="28"/>
          <w:szCs w:val="28"/>
          <w:rtl/>
        </w:rPr>
        <w:t>پرسش: این در صورتی است که دلیل نباشد.</w:t>
      </w:r>
    </w:p>
    <w:p w:rsidR="0063184C" w:rsidRDefault="0063184C" w:rsidP="0063184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همان جایی که دلیل نداشته باشیم</w:t>
      </w:r>
    </w:p>
    <w:p w:rsidR="0063184C" w:rsidRDefault="0063184C" w:rsidP="0063184C">
      <w:pPr>
        <w:bidi/>
        <w:spacing w:line="360" w:lineRule="auto"/>
        <w:rPr>
          <w:rFonts w:cs="B Badr" w:hint="cs"/>
          <w:b/>
          <w:bCs/>
          <w:sz w:val="28"/>
          <w:szCs w:val="28"/>
          <w:rtl/>
        </w:rPr>
      </w:pPr>
      <w:r>
        <w:rPr>
          <w:rFonts w:cs="B Badr" w:hint="cs"/>
          <w:b/>
          <w:bCs/>
          <w:sz w:val="28"/>
          <w:szCs w:val="28"/>
          <w:rtl/>
        </w:rPr>
        <w:lastRenderedPageBreak/>
        <w:t>پرسش: در لا تنقض الیقین بالشک هم شما وقتی آ</w:t>
      </w:r>
      <w:r w:rsidR="00A91965">
        <w:rPr>
          <w:rFonts w:cs="B Badr" w:hint="cs"/>
          <w:b/>
          <w:bCs/>
          <w:sz w:val="28"/>
          <w:szCs w:val="28"/>
          <w:rtl/>
        </w:rPr>
        <w:t xml:space="preserve">مدید استصحاب یعنی چی؟ یعنی آثار، از آثارش این است که لباس نجس به او پاک می شود، اگر گفتید نه مراد از لا تنقض فقط همین که شما بگویید کر است، هیچ اثر نداشته باشد، چه فائده دارد لا تنقض؟ </w:t>
      </w:r>
      <w:r w:rsidR="004409B9">
        <w:rPr>
          <w:rFonts w:cs="B Badr" w:hint="cs"/>
          <w:b/>
          <w:bCs/>
          <w:sz w:val="28"/>
          <w:szCs w:val="28"/>
          <w:rtl/>
        </w:rPr>
        <w:t>آن وقت شما در هر اثری بخواهید جاری بکنید می گویید اصل عدم آن اثر است، مشکل استصحاب یعنی این اشکال تعارض در دلیل واحد در همه موارد استصحاب می آید، اختصاص به این مورد ندارد و در تمام موارد استصحاب که حالت سابقه در اثرش عدم باشد می آید. پس باید در حقیقت شما با این بیان اصلا باید بگویید استصحاب حجت نیست</w:t>
      </w:r>
      <w:r w:rsidR="00902087">
        <w:rPr>
          <w:rFonts w:cs="B Badr" w:hint="cs"/>
          <w:b/>
          <w:bCs/>
          <w:sz w:val="28"/>
          <w:szCs w:val="28"/>
          <w:rtl/>
        </w:rPr>
        <w:t xml:space="preserve">، چرا این بحث را این جوری مطرح می کنید؟ اشکال شما شاید ناظر به این است که این اصلا طرح بحث روشن نیست، حالا بگذارید من مطالب آقایان را بخوانیم تا معلوم بشود که </w:t>
      </w:r>
      <w:r w:rsidR="002844BB">
        <w:rPr>
          <w:rFonts w:cs="B Badr" w:hint="cs"/>
          <w:b/>
          <w:bCs/>
          <w:sz w:val="28"/>
          <w:szCs w:val="28"/>
          <w:rtl/>
        </w:rPr>
        <w:t xml:space="preserve">واقعش هم مشکل است، این ها فقط می خواهند بگوید چون کریت، البته بعد توضیح خواهم داد توضیح بیشتری، چون کریت را با اصل ثابت کردیم هنوز شک محفوظ است اما اگر کریت علمی و وجدانی بود نه دیگه شک جا نداشت. خب درست است با اصل ثابت کردیم لکن کار اصل اثبات آثار است خب. مخصوصا اصل محرز، بله اصل غیرر محرز اثبات آثار نمی کند، لذا ما این مثال را هم عرض کردیم اگر این </w:t>
      </w:r>
      <w:r w:rsidR="004E068A">
        <w:rPr>
          <w:rFonts w:cs="B Badr" w:hint="cs"/>
          <w:b/>
          <w:bCs/>
          <w:sz w:val="28"/>
          <w:szCs w:val="28"/>
          <w:rtl/>
        </w:rPr>
        <w:t xml:space="preserve">مثلا لباس نجس بود سابقا، الان هم شما با استصحاب شک کردید پاک شده یا نه، استصحاب نجاست کردید </w:t>
      </w:r>
      <w:r w:rsidR="00EC5821">
        <w:rPr>
          <w:rFonts w:cs="B Badr" w:hint="cs"/>
          <w:b/>
          <w:bCs/>
          <w:sz w:val="28"/>
          <w:szCs w:val="28"/>
          <w:rtl/>
        </w:rPr>
        <w:t>با استصحاب، دست تر به آن لباس بزنید دستتان نجس می شود</w:t>
      </w:r>
      <w:r w:rsidR="007732AC">
        <w:rPr>
          <w:rFonts w:cs="B Badr" w:hint="cs"/>
          <w:b/>
          <w:bCs/>
          <w:sz w:val="28"/>
          <w:szCs w:val="28"/>
          <w:rtl/>
        </w:rPr>
        <w:t>، اما اگر شما دو تا لباس هست می دانید یکیش نجس شد خون توش افتاد اما تشخیص نمی دهید</w:t>
      </w:r>
      <w:r w:rsidR="001A0B33">
        <w:rPr>
          <w:rFonts w:cs="B Badr" w:hint="cs"/>
          <w:b/>
          <w:bCs/>
          <w:sz w:val="28"/>
          <w:szCs w:val="28"/>
          <w:rtl/>
        </w:rPr>
        <w:t>، دست تر به یکی زدید با این که این جا وجوب اجتناب دارید</w:t>
      </w:r>
      <w:r w:rsidR="0074411D">
        <w:rPr>
          <w:rFonts w:cs="B Badr" w:hint="cs"/>
          <w:b/>
          <w:bCs/>
          <w:sz w:val="28"/>
          <w:szCs w:val="28"/>
          <w:rtl/>
        </w:rPr>
        <w:t xml:space="preserve"> می گویید از هر دو اجتناب بکن، اما اگر دست تر به یکی زدید ملاقی احد الاطراف دستتان نجس نمی شود</w:t>
      </w:r>
      <w:r w:rsidR="0092288A">
        <w:rPr>
          <w:rFonts w:cs="B Badr" w:hint="cs"/>
          <w:b/>
          <w:bCs/>
          <w:sz w:val="28"/>
          <w:szCs w:val="28"/>
          <w:rtl/>
        </w:rPr>
        <w:t>، این فرق بین اصل محرز و غیر محرز است، البته نکته فنی دارد چون یکیش محرز است که استصحاب است، یکیش غیر محرز است که احتیاط است، ما در باب احتیاط هم توضیحات خاصی را عرض کردیم که آثار خاص خودش را دارد، دیگه حالا حال تکرار نداریم.</w:t>
      </w:r>
    </w:p>
    <w:p w:rsidR="0092288A" w:rsidRDefault="0092288A" w:rsidP="00A910D2">
      <w:pPr>
        <w:bidi/>
        <w:spacing w:line="360" w:lineRule="auto"/>
        <w:rPr>
          <w:rFonts w:cs="B Badr" w:hint="cs"/>
          <w:b/>
          <w:bCs/>
          <w:sz w:val="28"/>
          <w:szCs w:val="28"/>
          <w:rtl/>
        </w:rPr>
      </w:pPr>
      <w:r>
        <w:rPr>
          <w:rFonts w:cs="B Badr" w:hint="cs"/>
          <w:b/>
          <w:bCs/>
          <w:sz w:val="28"/>
          <w:szCs w:val="28"/>
          <w:rtl/>
        </w:rPr>
        <w:t>علی ای حال دقت بکنید، چرا؟ چون استصحاب اثرش این است، وقتی شما استصحاب بقای نجاست در ثوب کردید یعنی ثوب را نجس می بینید، اگر دست تر به او زدید دستتان نجس می شود</w:t>
      </w:r>
      <w:r w:rsidR="0014316A">
        <w:rPr>
          <w:rFonts w:cs="B Badr" w:hint="cs"/>
          <w:b/>
          <w:bCs/>
          <w:sz w:val="28"/>
          <w:szCs w:val="28"/>
          <w:rtl/>
        </w:rPr>
        <w:t xml:space="preserve"> اما اگر این ثوب یا ثوب دیگری، یا عبای شما یا قبای شما مسلما قطره خونی در </w:t>
      </w:r>
      <w:r w:rsidR="00BD66AF">
        <w:rPr>
          <w:rFonts w:cs="B Badr" w:hint="cs"/>
          <w:b/>
          <w:bCs/>
          <w:sz w:val="28"/>
          <w:szCs w:val="28"/>
          <w:rtl/>
        </w:rPr>
        <w:t>آن</w:t>
      </w:r>
      <w:r w:rsidR="0014316A">
        <w:rPr>
          <w:rFonts w:cs="B Badr" w:hint="cs"/>
          <w:b/>
          <w:bCs/>
          <w:sz w:val="28"/>
          <w:szCs w:val="28"/>
          <w:rtl/>
        </w:rPr>
        <w:t xml:space="preserve"> افتاده </w:t>
      </w:r>
      <w:r w:rsidR="00BD66AF">
        <w:rPr>
          <w:rFonts w:cs="B Badr" w:hint="cs"/>
          <w:b/>
          <w:bCs/>
          <w:sz w:val="28"/>
          <w:szCs w:val="28"/>
          <w:rtl/>
        </w:rPr>
        <w:t>، نجس است، احدهما مسلما نجس است</w:t>
      </w:r>
      <w:r w:rsidR="00017CDD">
        <w:rPr>
          <w:rFonts w:cs="B Badr" w:hint="cs"/>
          <w:b/>
          <w:bCs/>
          <w:sz w:val="28"/>
          <w:szCs w:val="28"/>
          <w:rtl/>
        </w:rPr>
        <w:t xml:space="preserve">، این نجس شد حالا یا به خون یا غیر و تشخیص داده نمی شود شما از هر </w:t>
      </w:r>
      <w:r w:rsidR="00017CDD">
        <w:rPr>
          <w:rFonts w:cs="B Badr" w:hint="cs"/>
          <w:b/>
          <w:bCs/>
          <w:sz w:val="28"/>
          <w:szCs w:val="28"/>
          <w:rtl/>
        </w:rPr>
        <w:lastRenderedPageBreak/>
        <w:t>دو اجتناب می کنید، در هر د</w:t>
      </w:r>
      <w:r w:rsidR="00596E72">
        <w:rPr>
          <w:rFonts w:cs="B Badr" w:hint="cs"/>
          <w:b/>
          <w:bCs/>
          <w:sz w:val="28"/>
          <w:szCs w:val="28"/>
          <w:rtl/>
        </w:rPr>
        <w:t>و نماز نمی خوانید، اما اگر دست تر به یکیشان خورد دستتان نجس نمی شود، به هر دو خورد چرا</w:t>
      </w:r>
      <w:r w:rsidR="00BB71CA">
        <w:rPr>
          <w:rFonts w:cs="B Badr" w:hint="cs"/>
          <w:b/>
          <w:bCs/>
          <w:sz w:val="28"/>
          <w:szCs w:val="28"/>
          <w:rtl/>
        </w:rPr>
        <w:t>، به یکی خورد نجس نمی شود، احتیاط اصل غیر محرز است، اصل غیر محرز این کار ها را نمی کند، یا به تقریب آقایان اصل غیر محرز فقط وجوب اجتناب دارد، وجوب اجتناب منجس نیست</w:t>
      </w:r>
      <w:r w:rsidR="003F72E4">
        <w:rPr>
          <w:rFonts w:cs="B Badr" w:hint="cs"/>
          <w:b/>
          <w:bCs/>
          <w:sz w:val="28"/>
          <w:szCs w:val="28"/>
          <w:rtl/>
        </w:rPr>
        <w:t xml:space="preserve">، ما راه دیگری رفتیم که حالا توضیحاتش چون گذشته دیگه تکرار نمی کنیم و اما استصحاب نه، این ها در حقیقت به نظر من ذهنیتی که مشوب بوده یک مقدارش مال این بوده، بیایند بین استصحاب با احتیاط، چرا در استصحاب شما آثار را بار می کنید با این که اصل عدمش است؟ و لذا در باب مثلا حتی خود </w:t>
      </w:r>
      <w:r w:rsidR="005719ED">
        <w:rPr>
          <w:rFonts w:cs="B Badr" w:hint="cs"/>
          <w:b/>
          <w:bCs/>
          <w:sz w:val="28"/>
          <w:szCs w:val="28"/>
          <w:rtl/>
        </w:rPr>
        <w:t>همان علم اجمالی اگر احد المایعین می دانیم خمر است کسی احدهما را خورد حد برایش جاری نمی شود</w:t>
      </w:r>
      <w:r w:rsidR="00A910D2">
        <w:rPr>
          <w:rFonts w:cs="B Badr" w:hint="cs"/>
          <w:b/>
          <w:bCs/>
          <w:sz w:val="28"/>
          <w:szCs w:val="28"/>
          <w:rtl/>
        </w:rPr>
        <w:t>، چون حد بر خمر واقعی جاری می شود، این خمر واقعی نیست، این با اصالة الاحتیاط اثباتش است، به اصطلاح ما خمر تنزیلی است، خمر واقعی نیست، خمر تنزیلی حد ندارد، خمر واقعی حد دارد.</w:t>
      </w:r>
    </w:p>
    <w:p w:rsidR="00A910D2" w:rsidRDefault="00A910D2" w:rsidP="00A910D2">
      <w:pPr>
        <w:bidi/>
        <w:spacing w:line="360" w:lineRule="auto"/>
        <w:rPr>
          <w:rFonts w:cs="B Badr" w:hint="cs"/>
          <w:b/>
          <w:bCs/>
          <w:sz w:val="28"/>
          <w:szCs w:val="28"/>
          <w:rtl/>
        </w:rPr>
      </w:pPr>
      <w:r>
        <w:rPr>
          <w:rFonts w:cs="B Badr" w:hint="cs"/>
          <w:b/>
          <w:bCs/>
          <w:sz w:val="28"/>
          <w:szCs w:val="28"/>
          <w:rtl/>
        </w:rPr>
        <w:t>پرسش: پس چه سودی دارد لزوم اجتناب؟</w:t>
      </w:r>
    </w:p>
    <w:p w:rsidR="00A910D2" w:rsidRDefault="00A910D2" w:rsidP="00A910D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سودش فقط در حد اجتناب و لذا عرض کردیم ممکن است در قوانین عادی علم اجمالی منجز نباشد، خوب دقت بکنید</w:t>
      </w:r>
      <w:r w:rsidR="00377F94">
        <w:rPr>
          <w:rFonts w:cs="B Badr" w:hint="cs"/>
          <w:b/>
          <w:bCs/>
          <w:sz w:val="28"/>
          <w:szCs w:val="28"/>
          <w:rtl/>
        </w:rPr>
        <w:t>، این تنجیز علم اجمالی دائما تحت عنوان علم نیست، ضوابط دیگر دارد، حالا بحثش را تکرار نکنیم</w:t>
      </w:r>
      <w:r w:rsidR="001668CF">
        <w:rPr>
          <w:rFonts w:cs="B Badr" w:hint="cs"/>
          <w:b/>
          <w:bCs/>
          <w:sz w:val="28"/>
          <w:szCs w:val="28"/>
          <w:rtl/>
        </w:rPr>
        <w:t xml:space="preserve"> به یک وقت دیگه بگذاریم</w:t>
      </w:r>
      <w:r w:rsidR="00131D07">
        <w:rPr>
          <w:rFonts w:cs="B Badr" w:hint="cs"/>
          <w:b/>
          <w:bCs/>
          <w:sz w:val="28"/>
          <w:szCs w:val="28"/>
          <w:rtl/>
        </w:rPr>
        <w:t>.</w:t>
      </w:r>
    </w:p>
    <w:p w:rsidR="00131D07" w:rsidRDefault="00131D07" w:rsidP="00131D07">
      <w:pPr>
        <w:bidi/>
        <w:spacing w:line="360" w:lineRule="auto"/>
        <w:rPr>
          <w:rFonts w:cs="B Badr" w:hint="cs"/>
          <w:b/>
          <w:bCs/>
          <w:sz w:val="28"/>
          <w:szCs w:val="28"/>
          <w:rtl/>
        </w:rPr>
      </w:pPr>
      <w:r>
        <w:rPr>
          <w:rFonts w:cs="B Badr" w:hint="cs"/>
          <w:b/>
          <w:bCs/>
          <w:sz w:val="28"/>
          <w:szCs w:val="28"/>
          <w:rtl/>
        </w:rPr>
        <w:t>ما این توضیحاتش را عرض کردم.</w:t>
      </w:r>
    </w:p>
    <w:p w:rsidR="00131D07" w:rsidRDefault="00131D07" w:rsidP="00131D07">
      <w:pPr>
        <w:bidi/>
        <w:spacing w:line="360" w:lineRule="auto"/>
        <w:rPr>
          <w:rFonts w:cs="B Badr" w:hint="cs"/>
          <w:b/>
          <w:bCs/>
          <w:sz w:val="28"/>
          <w:szCs w:val="28"/>
          <w:rtl/>
        </w:rPr>
      </w:pPr>
      <w:r>
        <w:rPr>
          <w:rFonts w:cs="B Badr" w:hint="cs"/>
          <w:b/>
          <w:bCs/>
          <w:sz w:val="28"/>
          <w:szCs w:val="28"/>
          <w:rtl/>
        </w:rPr>
        <w:t xml:space="preserve">نکته فنی، ببینید اگر آثار روی یک عنوان معین است آن آثار را بار نمی کند علم اجمالی، علم اجمالی فقط جنبه مولویت </w:t>
      </w:r>
      <w:r w:rsidR="00031C6D">
        <w:rPr>
          <w:rFonts w:cs="B Badr" w:hint="cs"/>
          <w:b/>
          <w:bCs/>
          <w:sz w:val="28"/>
          <w:szCs w:val="28"/>
          <w:rtl/>
        </w:rPr>
        <w:t xml:space="preserve">مولا را در نظر می گیرد، یعنی جنبه اجتناب، مثلا نماز بخوانید نمازتان باطل است، مثلا، جنبه </w:t>
      </w:r>
      <w:r w:rsidR="006902FD">
        <w:rPr>
          <w:rFonts w:cs="B Badr" w:hint="cs"/>
          <w:b/>
          <w:bCs/>
          <w:sz w:val="28"/>
          <w:szCs w:val="28"/>
          <w:rtl/>
        </w:rPr>
        <w:t xml:space="preserve">مولویت مولی را در نظر می گیرد، اما اگر فرض کنید مثلا </w:t>
      </w:r>
      <w:r w:rsidR="0080694C">
        <w:rPr>
          <w:rFonts w:cs="B Badr" w:hint="cs"/>
          <w:b/>
          <w:bCs/>
          <w:sz w:val="28"/>
          <w:szCs w:val="28"/>
          <w:rtl/>
        </w:rPr>
        <w:t>شما یکی از این اعمال را انجام دادید و کسی که مرتکب یک مخالفت مولا بشود فرض کنید عنوان جرم سیاسی برایش بار می شود و جرم سیاسی دنبالش این است که مثلا</w:t>
      </w:r>
      <w:r w:rsidR="00182F88">
        <w:rPr>
          <w:rFonts w:cs="B Badr" w:hint="cs"/>
          <w:b/>
          <w:bCs/>
          <w:sz w:val="28"/>
          <w:szCs w:val="28"/>
          <w:rtl/>
        </w:rPr>
        <w:t xml:space="preserve"> یک سال محرومیت از شغلش است، این آثار بار نمی شود بر علم اجمالی، این ها بار نمی شود. توضیحاتش را در محل خودش عرض کردیم دیگه حال تکرار نداریم. </w:t>
      </w:r>
    </w:p>
    <w:p w:rsidR="00CF5397" w:rsidRPr="00CF45F9" w:rsidRDefault="00182F88" w:rsidP="00CF5397">
      <w:pPr>
        <w:bidi/>
        <w:spacing w:line="360" w:lineRule="auto"/>
        <w:rPr>
          <w:rFonts w:cs="B Badr"/>
          <w:b/>
          <w:bCs/>
          <w:sz w:val="28"/>
          <w:szCs w:val="28"/>
        </w:rPr>
      </w:pPr>
      <w:r>
        <w:rPr>
          <w:rFonts w:cs="B Badr" w:hint="cs"/>
          <w:b/>
          <w:bCs/>
          <w:sz w:val="28"/>
          <w:szCs w:val="28"/>
          <w:rtl/>
        </w:rPr>
        <w:t xml:space="preserve">روشن شد، پس مرحوم آقای نائینی از این راه که این </w:t>
      </w:r>
      <w:r w:rsidR="00CF5397">
        <w:rPr>
          <w:rFonts w:cs="B Badr" w:hint="cs"/>
          <w:b/>
          <w:bCs/>
          <w:sz w:val="28"/>
          <w:szCs w:val="28"/>
          <w:rtl/>
        </w:rPr>
        <w:t>خطابات متعدد است</w:t>
      </w:r>
    </w:p>
    <w:p w:rsidR="002E68BD" w:rsidRDefault="00CF45F9" w:rsidP="00CF45F9">
      <w:pPr>
        <w:bidi/>
        <w:spacing w:line="360" w:lineRule="auto"/>
        <w:rPr>
          <w:rFonts w:cs="B Badr" w:hint="cs"/>
          <w:b/>
          <w:bCs/>
          <w:sz w:val="28"/>
          <w:szCs w:val="28"/>
          <w:rtl/>
        </w:rPr>
      </w:pPr>
      <w:r w:rsidRPr="00CF45F9">
        <w:rPr>
          <w:rFonts w:cs="B Badr"/>
          <w:b/>
          <w:bCs/>
          <w:sz w:val="28"/>
          <w:szCs w:val="28"/>
          <w:rtl/>
        </w:rPr>
        <w:lastRenderedPageBreak/>
        <w:t>فالتحقيق أنه لا مجال للتوقف في حكومة الأصل السببي على الأصل</w:t>
      </w:r>
      <w:r w:rsidRPr="00CF45F9">
        <w:rPr>
          <w:rFonts w:cs="B Badr" w:hint="cs"/>
          <w:b/>
          <w:bCs/>
          <w:sz w:val="28"/>
          <w:szCs w:val="28"/>
          <w:rtl/>
        </w:rPr>
        <w:t xml:space="preserve"> </w:t>
      </w:r>
      <w:r w:rsidRPr="00CF45F9">
        <w:rPr>
          <w:rFonts w:cs="B Badr"/>
          <w:b/>
          <w:bCs/>
          <w:sz w:val="28"/>
          <w:szCs w:val="28"/>
          <w:rtl/>
        </w:rPr>
        <w:t>المسببي</w:t>
      </w:r>
    </w:p>
    <w:p w:rsidR="002E68BD" w:rsidRDefault="002E68BD" w:rsidP="002E68BD">
      <w:pPr>
        <w:bidi/>
        <w:spacing w:line="360" w:lineRule="auto"/>
        <w:rPr>
          <w:rFonts w:cs="B Badr" w:hint="cs"/>
          <w:b/>
          <w:bCs/>
          <w:sz w:val="28"/>
          <w:szCs w:val="28"/>
          <w:rtl/>
        </w:rPr>
      </w:pPr>
      <w:r>
        <w:rPr>
          <w:rFonts w:cs="B Badr" w:hint="cs"/>
          <w:b/>
          <w:bCs/>
          <w:sz w:val="28"/>
          <w:szCs w:val="28"/>
          <w:rtl/>
        </w:rPr>
        <w:t>این که اصل سببی مقدم است بر اصل مسببی، چه موافق هم باشند و چه مخالف و لا مجال للتوقف، تحقیق را می فرمایند تحقیق اما نکته فنی را نمی گویند یعنی سعی می کنند به ارتکازات بیشتر</w:t>
      </w:r>
    </w:p>
    <w:p w:rsidR="006C287A" w:rsidRDefault="002E68BD" w:rsidP="002E68BD">
      <w:pPr>
        <w:bidi/>
        <w:spacing w:line="360" w:lineRule="auto"/>
        <w:rPr>
          <w:rFonts w:cs="B Badr" w:hint="cs"/>
          <w:b/>
          <w:bCs/>
          <w:sz w:val="28"/>
          <w:szCs w:val="28"/>
          <w:rtl/>
        </w:rPr>
      </w:pPr>
      <w:r>
        <w:rPr>
          <w:rFonts w:cs="B Badr" w:hint="cs"/>
          <w:b/>
          <w:bCs/>
          <w:sz w:val="28"/>
          <w:szCs w:val="28"/>
          <w:rtl/>
        </w:rPr>
        <w:t xml:space="preserve">و </w:t>
      </w:r>
      <w:r w:rsidR="00CF45F9" w:rsidRPr="00CF45F9">
        <w:rPr>
          <w:rFonts w:cs="B Badr"/>
          <w:b/>
          <w:bCs/>
          <w:sz w:val="28"/>
          <w:szCs w:val="28"/>
          <w:rtl/>
        </w:rPr>
        <w:t xml:space="preserve">إن شئت قلت: إن قوله </w:t>
      </w:r>
      <w:r w:rsidR="00CF45F9" w:rsidRPr="00CF45F9">
        <w:rPr>
          <w:rFonts w:cs="B Badr" w:hint="cs"/>
          <w:b/>
          <w:bCs/>
          <w:sz w:val="28"/>
          <w:szCs w:val="28"/>
          <w:rtl/>
        </w:rPr>
        <w:t>(ع):</w:t>
      </w:r>
      <w:r w:rsidR="00CF45F9" w:rsidRPr="00CF45F9">
        <w:rPr>
          <w:rFonts w:cs="B Badr"/>
          <w:b/>
          <w:bCs/>
          <w:sz w:val="28"/>
          <w:szCs w:val="28"/>
          <w:rtl/>
        </w:rPr>
        <w:t xml:space="preserve"> "لا تنقض اليقين بالشك"</w:t>
      </w:r>
      <w:r w:rsidR="00CF45F9" w:rsidRPr="00CF45F9">
        <w:rPr>
          <w:rFonts w:cs="B Badr" w:hint="cs"/>
          <w:b/>
          <w:bCs/>
          <w:sz w:val="28"/>
          <w:szCs w:val="28"/>
          <w:rtl/>
        </w:rPr>
        <w:t xml:space="preserve"> </w:t>
      </w:r>
      <w:r w:rsidR="00CF45F9" w:rsidRPr="00CF45F9">
        <w:rPr>
          <w:rFonts w:cs="B Badr"/>
          <w:b/>
          <w:bCs/>
          <w:sz w:val="28"/>
          <w:szCs w:val="28"/>
          <w:rtl/>
        </w:rPr>
        <w:t>لا يمكن أن يعم الأصل السببي و</w:t>
      </w:r>
      <w:r>
        <w:rPr>
          <w:rFonts w:cs="B Badr" w:hint="cs"/>
          <w:b/>
          <w:bCs/>
          <w:sz w:val="28"/>
          <w:szCs w:val="28"/>
          <w:rtl/>
        </w:rPr>
        <w:t xml:space="preserve"> </w:t>
      </w:r>
      <w:r w:rsidR="00CF45F9" w:rsidRPr="00CF45F9">
        <w:rPr>
          <w:rFonts w:cs="B Badr"/>
          <w:b/>
          <w:bCs/>
          <w:sz w:val="28"/>
          <w:szCs w:val="28"/>
          <w:rtl/>
        </w:rPr>
        <w:t>المسببي في عرض واحد جمعا</w:t>
      </w:r>
      <w:r>
        <w:rPr>
          <w:rFonts w:cs="B Badr" w:hint="cs"/>
          <w:b/>
          <w:bCs/>
          <w:sz w:val="28"/>
          <w:szCs w:val="28"/>
          <w:rtl/>
        </w:rPr>
        <w:t xml:space="preserve"> </w:t>
      </w:r>
      <w:r w:rsidR="00CF45F9" w:rsidRPr="00CF45F9">
        <w:rPr>
          <w:rFonts w:cs="B Badr"/>
          <w:b/>
          <w:bCs/>
          <w:sz w:val="28"/>
          <w:szCs w:val="28"/>
          <w:rtl/>
        </w:rPr>
        <w:t>إذ يلزم من دخول</w:t>
      </w:r>
      <w:r w:rsidR="00CF45F9" w:rsidRPr="00CF45F9">
        <w:rPr>
          <w:rFonts w:cs="B Badr" w:hint="cs"/>
          <w:b/>
          <w:bCs/>
          <w:sz w:val="28"/>
          <w:szCs w:val="28"/>
          <w:rtl/>
        </w:rPr>
        <w:t xml:space="preserve"> </w:t>
      </w:r>
      <w:r w:rsidR="00CF45F9" w:rsidRPr="00CF45F9">
        <w:rPr>
          <w:rFonts w:cs="B Badr"/>
          <w:b/>
          <w:bCs/>
          <w:sz w:val="28"/>
          <w:szCs w:val="28"/>
          <w:rtl/>
        </w:rPr>
        <w:t>كل منهما خروج الآخر، و</w:t>
      </w:r>
      <w:r>
        <w:rPr>
          <w:rFonts w:cs="B Badr" w:hint="cs"/>
          <w:b/>
          <w:bCs/>
          <w:sz w:val="28"/>
          <w:szCs w:val="28"/>
          <w:rtl/>
        </w:rPr>
        <w:t xml:space="preserve"> </w:t>
      </w:r>
      <w:r w:rsidR="00CF45F9" w:rsidRPr="00CF45F9">
        <w:rPr>
          <w:rFonts w:cs="B Badr"/>
          <w:b/>
          <w:bCs/>
          <w:sz w:val="28"/>
          <w:szCs w:val="28"/>
          <w:rtl/>
        </w:rPr>
        <w:t>لكن خروج الأصل السببي عن العموم يوجب</w:t>
      </w:r>
      <w:r w:rsidR="00CF45F9" w:rsidRPr="00CF45F9">
        <w:rPr>
          <w:rFonts w:cs="B Badr" w:hint="cs"/>
          <w:b/>
          <w:bCs/>
          <w:sz w:val="28"/>
          <w:szCs w:val="28"/>
          <w:rtl/>
        </w:rPr>
        <w:t xml:space="preserve"> </w:t>
      </w:r>
      <w:r w:rsidR="00CF45F9" w:rsidRPr="00CF45F9">
        <w:rPr>
          <w:rFonts w:cs="B Badr"/>
          <w:b/>
          <w:bCs/>
          <w:sz w:val="28"/>
          <w:szCs w:val="28"/>
          <w:rtl/>
        </w:rPr>
        <w:t>التخصيص بلا مخصص</w:t>
      </w:r>
      <w:r w:rsidR="00CF45F9" w:rsidRPr="00CF45F9">
        <w:rPr>
          <w:rFonts w:cs="B Badr" w:hint="cs"/>
          <w:b/>
          <w:bCs/>
          <w:sz w:val="28"/>
          <w:szCs w:val="28"/>
          <w:rtl/>
        </w:rPr>
        <w:t>؛</w:t>
      </w:r>
      <w:r w:rsidR="00CF45F9" w:rsidRPr="00CF45F9">
        <w:rPr>
          <w:rFonts w:cs="B Badr"/>
          <w:b/>
          <w:bCs/>
          <w:sz w:val="28"/>
          <w:szCs w:val="28"/>
          <w:rtl/>
        </w:rPr>
        <w:t xml:space="preserve"> لأنه فرد للعام وجدانا، و</w:t>
      </w:r>
      <w:r w:rsidR="006C287A">
        <w:rPr>
          <w:rFonts w:cs="B Badr" w:hint="cs"/>
          <w:b/>
          <w:bCs/>
          <w:sz w:val="28"/>
          <w:szCs w:val="28"/>
          <w:rtl/>
        </w:rPr>
        <w:t xml:space="preserve"> </w:t>
      </w:r>
      <w:r w:rsidR="00CF45F9" w:rsidRPr="00CF45F9">
        <w:rPr>
          <w:rFonts w:cs="B Badr"/>
          <w:b/>
          <w:bCs/>
          <w:sz w:val="28"/>
          <w:szCs w:val="28"/>
          <w:rtl/>
        </w:rPr>
        <w:t>ليس في البين ما يوجب</w:t>
      </w:r>
      <w:r w:rsidR="00CF45F9" w:rsidRPr="00CF45F9">
        <w:rPr>
          <w:rFonts w:cs="B Badr" w:hint="cs"/>
          <w:b/>
          <w:bCs/>
          <w:sz w:val="28"/>
          <w:szCs w:val="28"/>
          <w:rtl/>
        </w:rPr>
        <w:t xml:space="preserve"> </w:t>
      </w:r>
      <w:r w:rsidR="00CF45F9" w:rsidRPr="00CF45F9">
        <w:rPr>
          <w:rFonts w:cs="B Badr"/>
          <w:b/>
          <w:bCs/>
          <w:sz w:val="28"/>
          <w:szCs w:val="28"/>
          <w:rtl/>
        </w:rPr>
        <w:t>خروجه عنه، و</w:t>
      </w:r>
      <w:r w:rsidR="006C287A">
        <w:rPr>
          <w:rFonts w:cs="B Badr" w:hint="cs"/>
          <w:b/>
          <w:bCs/>
          <w:sz w:val="28"/>
          <w:szCs w:val="28"/>
          <w:rtl/>
        </w:rPr>
        <w:t xml:space="preserve"> </w:t>
      </w:r>
      <w:r w:rsidR="00CF45F9" w:rsidRPr="00CF45F9">
        <w:rPr>
          <w:rFonts w:cs="B Badr"/>
          <w:b/>
          <w:bCs/>
          <w:sz w:val="28"/>
          <w:szCs w:val="28"/>
          <w:rtl/>
        </w:rPr>
        <w:t>أما خروج الأصل المسببي عنه فلا يلزم منه ذلك، بل الأصل</w:t>
      </w:r>
      <w:r w:rsidR="00CF45F9" w:rsidRPr="00CF45F9">
        <w:rPr>
          <w:rFonts w:cs="B Badr" w:hint="cs"/>
          <w:b/>
          <w:bCs/>
          <w:sz w:val="28"/>
          <w:szCs w:val="28"/>
          <w:rtl/>
        </w:rPr>
        <w:t xml:space="preserve"> </w:t>
      </w:r>
      <w:r w:rsidR="00CF45F9" w:rsidRPr="00CF45F9">
        <w:rPr>
          <w:rFonts w:cs="B Badr"/>
          <w:b/>
          <w:bCs/>
          <w:sz w:val="28"/>
          <w:szCs w:val="28"/>
          <w:rtl/>
        </w:rPr>
        <w:t>المسببي خارج عنه بالتخصص لارتفاع موضوعه</w:t>
      </w:r>
    </w:p>
    <w:p w:rsidR="008C7326" w:rsidRDefault="006C287A" w:rsidP="008C7326">
      <w:pPr>
        <w:bidi/>
        <w:spacing w:line="360" w:lineRule="auto"/>
        <w:rPr>
          <w:rFonts w:cs="B Badr" w:hint="cs"/>
          <w:b/>
          <w:bCs/>
          <w:sz w:val="28"/>
          <w:szCs w:val="28"/>
          <w:rtl/>
        </w:rPr>
      </w:pPr>
      <w:r>
        <w:rPr>
          <w:rFonts w:cs="B Badr" w:hint="cs"/>
          <w:b/>
          <w:bCs/>
          <w:sz w:val="28"/>
          <w:szCs w:val="28"/>
          <w:rtl/>
        </w:rPr>
        <w:t>البته ارتفاع موضوع با تعبد شده</w:t>
      </w:r>
      <w:r w:rsidR="008C7326">
        <w:rPr>
          <w:rFonts w:cs="B Badr" w:hint="cs"/>
          <w:b/>
          <w:bCs/>
          <w:sz w:val="28"/>
          <w:szCs w:val="28"/>
          <w:rtl/>
        </w:rPr>
        <w:t>، حکومت</w:t>
      </w:r>
    </w:p>
    <w:p w:rsidR="008C7326" w:rsidRDefault="00CF45F9" w:rsidP="008C7326">
      <w:pPr>
        <w:bidi/>
        <w:spacing w:line="360" w:lineRule="auto"/>
        <w:rPr>
          <w:rFonts w:cs="B Badr" w:hint="cs"/>
          <w:b/>
          <w:bCs/>
          <w:sz w:val="28"/>
          <w:szCs w:val="28"/>
          <w:rtl/>
        </w:rPr>
      </w:pPr>
      <w:r w:rsidRPr="00CF45F9">
        <w:rPr>
          <w:rFonts w:cs="B Badr"/>
          <w:b/>
          <w:bCs/>
          <w:sz w:val="28"/>
          <w:szCs w:val="28"/>
          <w:rtl/>
        </w:rPr>
        <w:t>من أن الأصل</w:t>
      </w:r>
      <w:r w:rsidRPr="00CF45F9">
        <w:rPr>
          <w:rFonts w:cs="B Badr" w:hint="cs"/>
          <w:b/>
          <w:bCs/>
          <w:sz w:val="28"/>
          <w:szCs w:val="28"/>
          <w:rtl/>
        </w:rPr>
        <w:t xml:space="preserve"> </w:t>
      </w:r>
      <w:r w:rsidRPr="00CF45F9">
        <w:rPr>
          <w:rFonts w:cs="B Badr"/>
          <w:b/>
          <w:bCs/>
          <w:sz w:val="28"/>
          <w:szCs w:val="28"/>
          <w:rtl/>
        </w:rPr>
        <w:t xml:space="preserve">السببي رافع للشك المسببي </w:t>
      </w:r>
    </w:p>
    <w:p w:rsidR="008C7326" w:rsidRDefault="008C7326" w:rsidP="008C7326">
      <w:pPr>
        <w:bidi/>
        <w:spacing w:line="360" w:lineRule="auto"/>
        <w:rPr>
          <w:rFonts w:cs="B Badr" w:hint="cs"/>
          <w:b/>
          <w:bCs/>
          <w:sz w:val="28"/>
          <w:szCs w:val="28"/>
          <w:rtl/>
        </w:rPr>
      </w:pPr>
      <w:r>
        <w:rPr>
          <w:rFonts w:cs="B Badr" w:hint="cs"/>
          <w:b/>
          <w:bCs/>
          <w:sz w:val="28"/>
          <w:szCs w:val="28"/>
          <w:rtl/>
        </w:rPr>
        <w:t>این تقریب ایشان با آن حکومت نمی سازد، فی عالم التشریع باید بگوید، بعد معدمٌ له فی عالم الطریق، عالم تشریع شد می شود حکومت</w:t>
      </w:r>
      <w:r w:rsidR="00D5628A">
        <w:rPr>
          <w:rFonts w:cs="B Badr" w:hint="cs"/>
          <w:b/>
          <w:bCs/>
          <w:sz w:val="28"/>
          <w:szCs w:val="28"/>
          <w:rtl/>
        </w:rPr>
        <w:t>، تخصص نیست</w:t>
      </w:r>
    </w:p>
    <w:p w:rsidR="00D5628A" w:rsidRDefault="00D5628A" w:rsidP="00D5628A">
      <w:pPr>
        <w:bidi/>
        <w:spacing w:line="360" w:lineRule="auto"/>
        <w:rPr>
          <w:rFonts w:cs="B Badr" w:hint="cs"/>
          <w:b/>
          <w:bCs/>
          <w:sz w:val="28"/>
          <w:szCs w:val="28"/>
          <w:rtl/>
        </w:rPr>
      </w:pPr>
      <w:r>
        <w:rPr>
          <w:rFonts w:cs="B Badr" w:hint="cs"/>
          <w:b/>
          <w:bCs/>
          <w:sz w:val="28"/>
          <w:szCs w:val="28"/>
          <w:rtl/>
        </w:rPr>
        <w:t>و بعبارة اوضح دخول الشک المسببی فی العموم یحتاج إلی موونه خروج الشک السببی عنه، بعد همین را باز تکرار.</w:t>
      </w:r>
    </w:p>
    <w:p w:rsidR="00D5628A" w:rsidRDefault="00D5628A" w:rsidP="00D5628A">
      <w:pPr>
        <w:bidi/>
        <w:spacing w:line="360" w:lineRule="auto"/>
        <w:rPr>
          <w:rFonts w:cs="B Badr" w:hint="cs"/>
          <w:b/>
          <w:bCs/>
          <w:sz w:val="28"/>
          <w:szCs w:val="28"/>
          <w:rtl/>
        </w:rPr>
      </w:pPr>
      <w:r>
        <w:rPr>
          <w:rFonts w:cs="B Badr" w:hint="cs"/>
          <w:b/>
          <w:bCs/>
          <w:sz w:val="28"/>
          <w:szCs w:val="28"/>
          <w:rtl/>
        </w:rPr>
        <w:t>ببینید چند عبارت است، در حقیقت ایشان یک امر ارتکازی را دیدند خواستند با صناعت اصولی این را درست بکنند و متاسفانه نشده مرحوم آقاضیا قدس الله سرّه یعنی بیانات ایشان اجمالا بد نیست، مطلب ایشان درست است اما تحلیل خود مطلب را افاده نفرمودند. مرحوم آقاضیا از راه دیگری وارد شدند، در همان صفحه 684 در این چاپی که من دارم عرض کردم بعد از حدود یک صفحه ای اگر درشت نوشته بودند تعلیقه ای که، آن تعلیقه اول ایشان مناقشه با مرحوم نائینی است، تعلیقه بخش دوم ایشان توضیح خود ایشان است</w:t>
      </w:r>
    </w:p>
    <w:p w:rsidR="00986503" w:rsidRDefault="00D5628A" w:rsidP="00CF45F9">
      <w:pPr>
        <w:bidi/>
        <w:spacing w:line="360" w:lineRule="auto"/>
        <w:rPr>
          <w:rFonts w:cs="B Badr" w:hint="cs"/>
          <w:b/>
          <w:bCs/>
          <w:sz w:val="28"/>
          <w:szCs w:val="28"/>
          <w:rtl/>
        </w:rPr>
      </w:pPr>
      <w:r>
        <w:rPr>
          <w:rFonts w:cs="B Badr" w:hint="cs"/>
          <w:b/>
          <w:bCs/>
          <w:sz w:val="28"/>
          <w:szCs w:val="28"/>
          <w:rtl/>
        </w:rPr>
        <w:t xml:space="preserve">و </w:t>
      </w:r>
      <w:r w:rsidR="00CF45F9" w:rsidRPr="00CF45F9">
        <w:rPr>
          <w:rFonts w:cs="B Badr"/>
          <w:b/>
          <w:bCs/>
          <w:sz w:val="28"/>
          <w:szCs w:val="28"/>
          <w:rtl/>
        </w:rPr>
        <w:t xml:space="preserve">حينئذ الذي يقتضيه التحقيق أن يقال </w:t>
      </w:r>
    </w:p>
    <w:p w:rsidR="00986503" w:rsidRDefault="00986503" w:rsidP="00986503">
      <w:pPr>
        <w:bidi/>
        <w:spacing w:line="360" w:lineRule="auto"/>
        <w:rPr>
          <w:rFonts w:cs="B Badr" w:hint="cs"/>
          <w:b/>
          <w:bCs/>
          <w:sz w:val="28"/>
          <w:szCs w:val="28"/>
          <w:rtl/>
        </w:rPr>
      </w:pPr>
      <w:r>
        <w:rPr>
          <w:rFonts w:cs="B Badr" w:hint="cs"/>
          <w:b/>
          <w:bCs/>
          <w:sz w:val="28"/>
          <w:szCs w:val="28"/>
          <w:rtl/>
        </w:rPr>
        <w:lastRenderedPageBreak/>
        <w:t>البته انصافا آقاضیا در تحلیل خود مطلب قوی تر از نائینی وارد شدند نه این که هی جوانبش را و تحقیق و وجدانا و لم یستشکل علیه احد، از این راه ها نه</w:t>
      </w:r>
    </w:p>
    <w:p w:rsidR="00986503" w:rsidRDefault="00CF45F9" w:rsidP="00986503">
      <w:pPr>
        <w:bidi/>
        <w:spacing w:line="360" w:lineRule="auto"/>
        <w:rPr>
          <w:rFonts w:cs="B Badr" w:hint="cs"/>
          <w:b/>
          <w:bCs/>
          <w:sz w:val="28"/>
          <w:szCs w:val="28"/>
          <w:rtl/>
        </w:rPr>
      </w:pPr>
      <w:r w:rsidRPr="00CF45F9">
        <w:rPr>
          <w:rFonts w:cs="B Badr"/>
          <w:b/>
          <w:bCs/>
          <w:sz w:val="28"/>
          <w:szCs w:val="28"/>
          <w:rtl/>
        </w:rPr>
        <w:t xml:space="preserve">في وجه التقديم بمناط الحكومة: </w:t>
      </w:r>
    </w:p>
    <w:p w:rsidR="00986503" w:rsidRDefault="00986503" w:rsidP="00986503">
      <w:pPr>
        <w:bidi/>
        <w:spacing w:line="360" w:lineRule="auto"/>
        <w:rPr>
          <w:rFonts w:cs="B Badr" w:hint="cs"/>
          <w:b/>
          <w:bCs/>
          <w:sz w:val="28"/>
          <w:szCs w:val="28"/>
          <w:rtl/>
        </w:rPr>
      </w:pPr>
      <w:r>
        <w:rPr>
          <w:rFonts w:cs="B Badr" w:hint="cs"/>
          <w:b/>
          <w:bCs/>
          <w:sz w:val="28"/>
          <w:szCs w:val="28"/>
          <w:rtl/>
        </w:rPr>
        <w:t>این این است</w:t>
      </w:r>
    </w:p>
    <w:p w:rsidR="00986503" w:rsidRDefault="00CF45F9" w:rsidP="00986503">
      <w:pPr>
        <w:bidi/>
        <w:spacing w:line="360" w:lineRule="auto"/>
        <w:rPr>
          <w:rFonts w:cs="B Badr" w:hint="cs"/>
          <w:b/>
          <w:bCs/>
          <w:sz w:val="28"/>
          <w:szCs w:val="28"/>
          <w:rtl/>
        </w:rPr>
      </w:pPr>
      <w:r w:rsidRPr="00CF45F9">
        <w:rPr>
          <w:rFonts w:cs="B Badr"/>
          <w:b/>
          <w:bCs/>
          <w:sz w:val="28"/>
          <w:szCs w:val="28"/>
          <w:rtl/>
        </w:rPr>
        <w:t>هو أن لسان القاعدة إذا كان هو</w:t>
      </w:r>
      <w:r w:rsidRPr="00CF45F9">
        <w:rPr>
          <w:rFonts w:cs="B Badr" w:hint="cs"/>
          <w:b/>
          <w:bCs/>
          <w:sz w:val="28"/>
          <w:szCs w:val="28"/>
          <w:rtl/>
        </w:rPr>
        <w:t xml:space="preserve"> </w:t>
      </w:r>
      <w:r w:rsidRPr="00CF45F9">
        <w:rPr>
          <w:rFonts w:cs="B Badr"/>
          <w:b/>
          <w:bCs/>
          <w:sz w:val="28"/>
          <w:szCs w:val="28"/>
          <w:rtl/>
        </w:rPr>
        <w:t>الطهارة في ظرف الشك في طهارة الماء</w:t>
      </w:r>
    </w:p>
    <w:p w:rsidR="00986503" w:rsidRDefault="00986503" w:rsidP="00986503">
      <w:pPr>
        <w:bidi/>
        <w:spacing w:line="360" w:lineRule="auto"/>
        <w:rPr>
          <w:rFonts w:cs="B Badr" w:hint="cs"/>
          <w:b/>
          <w:bCs/>
          <w:sz w:val="28"/>
          <w:szCs w:val="28"/>
          <w:rtl/>
        </w:rPr>
      </w:pPr>
      <w:r>
        <w:rPr>
          <w:rFonts w:cs="B Badr" w:hint="cs"/>
          <w:b/>
          <w:bCs/>
          <w:sz w:val="28"/>
          <w:szCs w:val="28"/>
          <w:rtl/>
        </w:rPr>
        <w:t xml:space="preserve">مراد از قاعده در این جا اصالة الطهارة است، من این را سابقا یک نکته ای را عرض کردم در کلمات علمای ما </w:t>
      </w:r>
      <w:r w:rsidR="0058317A">
        <w:rPr>
          <w:rFonts w:cs="B Badr" w:hint="cs"/>
          <w:b/>
          <w:bCs/>
          <w:sz w:val="28"/>
          <w:szCs w:val="28"/>
          <w:rtl/>
        </w:rPr>
        <w:t>گاهی اصالة الحل هست، گاهی اصالة الطهارة هست، گاهی قاعده حل هست، گاهی قاعده طهارت هست و این توضیح را من کرارا عرض کردم در کلمات این ها حس نکردم فرقی بین این دو باشد یعنی فرقی بین اصالة و قاعده، اصالة الطهارة با قاعده طهارت یکی است، آنی که ما دیدیم حالا از مشایخ در کتاب ها شنیدیم فرقی نمی کند، مثل ایشان که می گوید قاعده طهارت لکن عرض کردیم بد نیست یک اصطلاحی بگذاریم، قاعده را در جایی بگوییم که حکم واقعی است، اصالة را در جایی بگوییم که حکم ظاهری است، این دو تا با همدیگه فرق بکند مثلا قاعده حل یعنی بگوییم این یک حکم الهی است که هر شیئی که در وجود هست</w:t>
      </w:r>
      <w:r w:rsidR="00AF5065">
        <w:rPr>
          <w:rFonts w:cs="B Badr" w:hint="cs"/>
          <w:b/>
          <w:bCs/>
          <w:sz w:val="28"/>
          <w:szCs w:val="28"/>
          <w:rtl/>
        </w:rPr>
        <w:t xml:space="preserve"> حالا روی کره زمین، حالا که کرات دیگر رفتند، هر شیئی که هست بعنوانه خدا او را حلال قرار داده، مباح قرار داده، بعنوانه، مثلا سیگار، تنباکو، حتی فرض کنید تریاک، افیون، بعنوانه حلال است، به عنوان خودش</w:t>
      </w:r>
      <w:r w:rsidR="00D969F4">
        <w:rPr>
          <w:rFonts w:cs="B Badr" w:hint="cs"/>
          <w:b/>
          <w:bCs/>
          <w:sz w:val="28"/>
          <w:szCs w:val="28"/>
          <w:rtl/>
        </w:rPr>
        <w:t xml:space="preserve"> نه به عنوان ثانوی و این ها، عنوان اولیش، هر شیئی را که خدا </w:t>
      </w:r>
      <w:r w:rsidR="00A1139B">
        <w:rPr>
          <w:rFonts w:cs="B Badr" w:hint="cs"/>
          <w:b/>
          <w:bCs/>
          <w:sz w:val="28"/>
          <w:szCs w:val="28"/>
          <w:rtl/>
        </w:rPr>
        <w:t xml:space="preserve">قرار داده در روی کره زمین، عنوان الویش حیواناتی که هستند، عنوان اولیش هر شیئی حلال است که عرض کردیم مرحوم آقای نائینی هم به این مطلب آیه مبارکه به قول خود ایشان احل لکم ما فی الارض جمیعا تمسک کردند، چند دفعه هم در این کتاب آمده در تقریرات مرحوم آقای کاظمی، تعجب است خود آقای کاظمی هم توجه نفرمودند، همچین آیه ای را عرض کردیم نداریم، خلق لکم ما فی الارض جمیعا. </w:t>
      </w:r>
    </w:p>
    <w:p w:rsidR="00F75BA5" w:rsidRDefault="00A1139B" w:rsidP="00F75BA5">
      <w:pPr>
        <w:bidi/>
        <w:spacing w:line="360" w:lineRule="auto"/>
        <w:rPr>
          <w:rFonts w:cs="B Badr" w:hint="cs"/>
          <w:b/>
          <w:bCs/>
          <w:sz w:val="28"/>
          <w:szCs w:val="28"/>
          <w:rtl/>
        </w:rPr>
      </w:pPr>
      <w:r>
        <w:rPr>
          <w:rFonts w:cs="B Badr" w:hint="cs"/>
          <w:b/>
          <w:bCs/>
          <w:sz w:val="28"/>
          <w:szCs w:val="28"/>
          <w:rtl/>
        </w:rPr>
        <w:lastRenderedPageBreak/>
        <w:t>علی ای حال کیف ما کان پس بنابراین اسم این را قاعده حل بگذاریم، این بحث از قدیم هم مطرح بوده، اصالة الحظ</w:t>
      </w:r>
      <w:r w:rsidR="00032C86">
        <w:rPr>
          <w:rFonts w:cs="B Badr" w:hint="cs"/>
          <w:b/>
          <w:bCs/>
          <w:sz w:val="28"/>
          <w:szCs w:val="28"/>
          <w:rtl/>
        </w:rPr>
        <w:t xml:space="preserve">ر، حظر یعنی منع، در مقابل اصالة الاباحة، آن جا هم مراد قاعده باشد و اما اصالة الطهارة </w:t>
      </w:r>
      <w:r w:rsidR="000217F2">
        <w:rPr>
          <w:rFonts w:cs="B Badr" w:hint="cs"/>
          <w:b/>
          <w:bCs/>
          <w:sz w:val="28"/>
          <w:szCs w:val="28"/>
          <w:rtl/>
        </w:rPr>
        <w:t>مراد این هر شیئی که مشکوک است نمی دانیم حکم به طهارت ظاهری بکنیم</w:t>
      </w:r>
      <w:r w:rsidR="001970CA">
        <w:rPr>
          <w:rFonts w:cs="B Badr" w:hint="cs"/>
          <w:b/>
          <w:bCs/>
          <w:sz w:val="28"/>
          <w:szCs w:val="28"/>
          <w:rtl/>
        </w:rPr>
        <w:t>، پس یکی حلیت واقعی است، یکی حلیت ظاهری، حلیت ظاهری به عنوان است یعنی عنوان مجهول، حلیت واقعی تابع خودش است</w:t>
      </w:r>
      <w:r w:rsidR="005542F3">
        <w:rPr>
          <w:rFonts w:cs="B Badr" w:hint="cs"/>
          <w:b/>
          <w:bCs/>
          <w:sz w:val="28"/>
          <w:szCs w:val="28"/>
          <w:rtl/>
        </w:rPr>
        <w:t>، عنوان دیگه ندارد، انتزاعی ندارد، حلیت واقعی مثلا سیگار کشیدن فی نفسه حلال است، واقعا حلال است</w:t>
      </w:r>
      <w:r w:rsidR="006D1FEC">
        <w:rPr>
          <w:rFonts w:cs="B Badr" w:hint="cs"/>
          <w:b/>
          <w:bCs/>
          <w:sz w:val="28"/>
          <w:szCs w:val="28"/>
          <w:rtl/>
        </w:rPr>
        <w:t xml:space="preserve"> اما حلیت ظاهری اگر شک کردیم در سیگار کشیدن بگوییم چون دلیلی بر حرمتش پیدا نشد پس حلال است</w:t>
      </w:r>
      <w:r w:rsidR="00CB1484">
        <w:rPr>
          <w:rFonts w:cs="B Badr" w:hint="cs"/>
          <w:b/>
          <w:bCs/>
          <w:sz w:val="28"/>
          <w:szCs w:val="28"/>
          <w:rtl/>
        </w:rPr>
        <w:t>، آن وقت در کلمات اصحاب ما هر دو آمده، در قاعده حل هر دو آمده، بنده سراپا تقصیر یک پیشنهاد ذهنیت من این بود که اگر مراد ما حلیت واقعی باشد</w:t>
      </w:r>
      <w:r w:rsidR="008E7AEA">
        <w:rPr>
          <w:rFonts w:cs="B Badr" w:hint="cs"/>
          <w:b/>
          <w:bCs/>
          <w:sz w:val="28"/>
          <w:szCs w:val="28"/>
          <w:rtl/>
        </w:rPr>
        <w:t xml:space="preserve"> بگوییم قاعده حل، اگر مراد ما حلیت ظاهری باشد بگوییم اصالة الحل، پس فرق بگذاریم بین اصالة الحل و بین قاعده حل و در این روایت مبارکه کل شیء لک حلال حتی تعلم أنه حرامٌ بعینه، عرض کردیم مجموعه احتمالات</w:t>
      </w:r>
      <w:r w:rsidR="00D97152">
        <w:rPr>
          <w:rFonts w:cs="B Badr" w:hint="cs"/>
          <w:b/>
          <w:bCs/>
          <w:sz w:val="28"/>
          <w:szCs w:val="28"/>
          <w:rtl/>
        </w:rPr>
        <w:t xml:space="preserve"> که در کفایه و حاشیه ایشان بر کلمات اصحاب هست هفت تا احتمال است، یکی این که</w:t>
      </w:r>
      <w:r w:rsidR="00CB2559">
        <w:rPr>
          <w:rFonts w:cs="B Badr" w:hint="cs"/>
          <w:b/>
          <w:bCs/>
          <w:sz w:val="28"/>
          <w:szCs w:val="28"/>
          <w:rtl/>
        </w:rPr>
        <w:t xml:space="preserve"> قاعده حل باشد یعنی واقعی، یکی این که اصالة الحل باشد</w:t>
      </w:r>
      <w:r w:rsidR="000F14FD">
        <w:rPr>
          <w:rFonts w:cs="B Badr" w:hint="cs"/>
          <w:b/>
          <w:bCs/>
          <w:sz w:val="28"/>
          <w:szCs w:val="28"/>
          <w:rtl/>
        </w:rPr>
        <w:t>، یکی دو تا باشد، یکی این که سه تا، هر سه یکی باشد، مجموع احتمالات هفت تا می شود در همین، عرض کردیم نکته فنی ای که هست این جاست که قاعده حل را به معنای واقعی بگیریم و اصالة الحل را به معنای ظاهری بگیریم، آن وقت ما می مانیم در مقام استظهار، کل شیء لک حلال حتی تعرف أنه حرامٌ بعینه، در این هفت تا احتمال کدام هست، عرض کردیم قاعده این طوری است، هر وقت یک حکمی آمد رفت روی مطلب واقعی</w:t>
      </w:r>
      <w:r w:rsidR="002F6D2A">
        <w:rPr>
          <w:rFonts w:cs="B Badr" w:hint="cs"/>
          <w:b/>
          <w:bCs/>
          <w:sz w:val="28"/>
          <w:szCs w:val="28"/>
          <w:rtl/>
        </w:rPr>
        <w:t>، به غایت واقعی مثلا، این می شود حکم واقعی. هر جا حکمی آمد مغیی شد به علم به خلاف، می شود حکم ظاهری. هر جا صحبت علم شد می شود ظاهری، هر جا صحبت علم نبود می شود واقعی</w:t>
      </w:r>
      <w:r w:rsidR="00095998">
        <w:rPr>
          <w:rFonts w:cs="B Badr" w:hint="cs"/>
          <w:b/>
          <w:bCs/>
          <w:sz w:val="28"/>
          <w:szCs w:val="28"/>
          <w:rtl/>
        </w:rPr>
        <w:t>، مثلا کل شیء مطلق حتی یرد فیه نهیٌ، این یرد یعنی شارع نهی بکند</w:t>
      </w:r>
      <w:r w:rsidR="0029575E">
        <w:rPr>
          <w:rFonts w:cs="B Badr" w:hint="cs"/>
          <w:b/>
          <w:bCs/>
          <w:sz w:val="28"/>
          <w:szCs w:val="28"/>
          <w:rtl/>
        </w:rPr>
        <w:t>، اگر گفت شارع نهی بکند می شود واقعی، حتی یرد یعنی به شما برسد می شود ظاهری</w:t>
      </w:r>
      <w:r w:rsidR="00F75BA5">
        <w:rPr>
          <w:rFonts w:cs="B Badr" w:hint="cs"/>
          <w:b/>
          <w:bCs/>
          <w:sz w:val="28"/>
          <w:szCs w:val="28"/>
          <w:rtl/>
        </w:rPr>
        <w:t>.</w:t>
      </w:r>
    </w:p>
    <w:p w:rsidR="00A1139B" w:rsidRDefault="0029575E" w:rsidP="00B147B6">
      <w:pPr>
        <w:bidi/>
        <w:spacing w:line="360" w:lineRule="auto"/>
        <w:rPr>
          <w:rFonts w:cs="B Badr" w:hint="cs"/>
          <w:b/>
          <w:bCs/>
          <w:sz w:val="28"/>
          <w:szCs w:val="28"/>
          <w:rtl/>
        </w:rPr>
      </w:pPr>
      <w:r>
        <w:rPr>
          <w:rFonts w:cs="B Badr" w:hint="cs"/>
          <w:b/>
          <w:bCs/>
          <w:sz w:val="28"/>
          <w:szCs w:val="28"/>
          <w:rtl/>
        </w:rPr>
        <w:t xml:space="preserve">آقای خوئی می فرماید این روایت ناظر به </w:t>
      </w:r>
      <w:r w:rsidR="00F75BA5">
        <w:rPr>
          <w:rFonts w:cs="B Badr" w:hint="cs"/>
          <w:b/>
          <w:bCs/>
          <w:sz w:val="28"/>
          <w:szCs w:val="28"/>
          <w:rtl/>
        </w:rPr>
        <w:t>وصول، یرد یعنی وصول یعنی شما مطلع بشوید، خب خلاف ظاهر است، یرد ظاهرا ورود نهی از شارع است</w:t>
      </w:r>
      <w:r w:rsidR="00167D5D">
        <w:rPr>
          <w:rFonts w:cs="B Badr" w:hint="cs"/>
          <w:b/>
          <w:bCs/>
          <w:sz w:val="28"/>
          <w:szCs w:val="28"/>
          <w:rtl/>
        </w:rPr>
        <w:t>. بله یک روایت دیگری داریم الاشیاء کلها مطلقة حتی یرد علیک فیها</w:t>
      </w:r>
      <w:r w:rsidR="0003095F">
        <w:rPr>
          <w:rFonts w:cs="B Badr" w:hint="cs"/>
          <w:b/>
          <w:bCs/>
          <w:sz w:val="28"/>
          <w:szCs w:val="28"/>
          <w:rtl/>
        </w:rPr>
        <w:t xml:space="preserve">، این یک علیک دارد، اگر یرد علیک فیها باشد این جا احتمال وصول قوی است اما یرد فیه نهیٌ این واقع است پس از خود لسان دلیل این هفت تا احتمالی که در لسان دلیل </w:t>
      </w:r>
      <w:r w:rsidR="0003095F">
        <w:rPr>
          <w:rFonts w:cs="B Badr" w:hint="cs"/>
          <w:b/>
          <w:bCs/>
          <w:sz w:val="28"/>
          <w:szCs w:val="28"/>
          <w:rtl/>
        </w:rPr>
        <w:lastRenderedPageBreak/>
        <w:t>ذکر کردند ظاهرا باب بیان احتمالات و إلا لسان دلیل فقط و فقط اصالة الحل است</w:t>
      </w:r>
      <w:r w:rsidR="00E9580B">
        <w:rPr>
          <w:rFonts w:cs="B Badr" w:hint="cs"/>
          <w:b/>
          <w:bCs/>
          <w:sz w:val="28"/>
          <w:szCs w:val="28"/>
          <w:rtl/>
        </w:rPr>
        <w:t>، اگر ظاهر معنا، حالا</w:t>
      </w:r>
      <w:r w:rsidR="00E77AEA">
        <w:rPr>
          <w:rFonts w:cs="B Badr" w:hint="cs"/>
          <w:b/>
          <w:bCs/>
          <w:sz w:val="28"/>
          <w:szCs w:val="28"/>
          <w:rtl/>
        </w:rPr>
        <w:t xml:space="preserve"> شنیدیم</w:t>
      </w:r>
      <w:r w:rsidR="00B147B6">
        <w:rPr>
          <w:rFonts w:cs="B Badr" w:hint="cs"/>
          <w:b/>
          <w:bCs/>
          <w:sz w:val="28"/>
          <w:szCs w:val="28"/>
          <w:rtl/>
        </w:rPr>
        <w:t xml:space="preserve"> در این</w:t>
      </w:r>
      <w:r w:rsidR="00E9580B">
        <w:rPr>
          <w:rFonts w:cs="B Badr" w:hint="cs"/>
          <w:b/>
          <w:bCs/>
          <w:sz w:val="28"/>
          <w:szCs w:val="28"/>
          <w:rtl/>
        </w:rPr>
        <w:t xml:space="preserve"> کل شیء یک لک</w:t>
      </w:r>
      <w:r w:rsidR="00B147B6">
        <w:rPr>
          <w:rFonts w:cs="B Badr" w:hint="cs"/>
          <w:b/>
          <w:bCs/>
          <w:sz w:val="28"/>
          <w:szCs w:val="28"/>
          <w:rtl/>
        </w:rPr>
        <w:t xml:space="preserve"> هم دارد، این لک</w:t>
      </w:r>
      <w:r w:rsidR="00E9580B">
        <w:rPr>
          <w:rFonts w:cs="B Badr" w:hint="cs"/>
          <w:b/>
          <w:bCs/>
          <w:sz w:val="28"/>
          <w:szCs w:val="28"/>
          <w:rtl/>
        </w:rPr>
        <w:t xml:space="preserve"> یکمی کار را خراب کرده</w:t>
      </w:r>
      <w:r w:rsidR="00B147B6">
        <w:rPr>
          <w:rFonts w:cs="B Badr" w:hint="cs"/>
          <w:b/>
          <w:bCs/>
          <w:sz w:val="28"/>
          <w:szCs w:val="28"/>
          <w:rtl/>
        </w:rPr>
        <w:t>، با قطع نظر از کلمه لک که حالا توضیحاتش جایش این جا نیست ما باشیم و این عبارت کل شیء حلال حتی تعلم این فقط می خورد به طهارت ظاهری، این راجع به حل</w:t>
      </w:r>
    </w:p>
    <w:p w:rsidR="00B147B6" w:rsidRDefault="00B147B6" w:rsidP="00B147B6">
      <w:pPr>
        <w:bidi/>
        <w:spacing w:line="360" w:lineRule="auto"/>
        <w:rPr>
          <w:rFonts w:cs="B Badr" w:hint="cs"/>
          <w:b/>
          <w:bCs/>
          <w:sz w:val="28"/>
          <w:szCs w:val="28"/>
          <w:rtl/>
        </w:rPr>
      </w:pPr>
      <w:r>
        <w:rPr>
          <w:rFonts w:cs="B Badr" w:hint="cs"/>
          <w:b/>
          <w:bCs/>
          <w:sz w:val="28"/>
          <w:szCs w:val="28"/>
          <w:rtl/>
        </w:rPr>
        <w:t>پرسش: لسان رائج آقایان در حلیت واقعی همان قاعدة الحل است نه اصالة الحل</w:t>
      </w:r>
    </w:p>
    <w:p w:rsidR="00B147B6" w:rsidRDefault="00B147B6" w:rsidP="00B147B6">
      <w:pPr>
        <w:bidi/>
        <w:spacing w:line="360" w:lineRule="auto"/>
        <w:rPr>
          <w:rFonts w:cs="B Badr" w:hint="cs"/>
          <w:b/>
          <w:bCs/>
          <w:sz w:val="28"/>
          <w:szCs w:val="28"/>
          <w:rtl/>
        </w:rPr>
      </w:pPr>
      <w:r>
        <w:rPr>
          <w:rFonts w:cs="B Badr" w:hint="cs"/>
          <w:b/>
          <w:bCs/>
          <w:sz w:val="28"/>
          <w:szCs w:val="28"/>
          <w:rtl/>
        </w:rPr>
        <w:t xml:space="preserve">آیت الله مددی: دقت بکنید من در اصطلاحاتشان ندیدم فرق بگذارند، گاهی قاعده حل می گویند </w:t>
      </w:r>
      <w:r w:rsidR="006C4FD1">
        <w:rPr>
          <w:rFonts w:cs="B Badr" w:hint="cs"/>
          <w:b/>
          <w:bCs/>
          <w:sz w:val="28"/>
          <w:szCs w:val="28"/>
          <w:rtl/>
        </w:rPr>
        <w:t>مرادشان اصالة است</w:t>
      </w:r>
    </w:p>
    <w:p w:rsidR="006C4FD1" w:rsidRDefault="006C4FD1" w:rsidP="006C4FD1">
      <w:pPr>
        <w:bidi/>
        <w:spacing w:line="360" w:lineRule="auto"/>
        <w:rPr>
          <w:rFonts w:cs="B Badr" w:hint="cs"/>
          <w:b/>
          <w:bCs/>
          <w:sz w:val="28"/>
          <w:szCs w:val="28"/>
          <w:rtl/>
        </w:rPr>
      </w:pPr>
      <w:r>
        <w:rPr>
          <w:rFonts w:cs="B Badr" w:hint="cs"/>
          <w:b/>
          <w:bCs/>
          <w:sz w:val="28"/>
          <w:szCs w:val="28"/>
          <w:rtl/>
        </w:rPr>
        <w:t>پرسش: مقصودشان از اصالة قاعده است</w:t>
      </w:r>
    </w:p>
    <w:p w:rsidR="006C4FD1" w:rsidRDefault="006C4FD1" w:rsidP="006C4FD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گاهی مرادشان از اصالة باز قاعده است</w:t>
      </w:r>
    </w:p>
    <w:p w:rsidR="006C4FD1" w:rsidRDefault="006C4FD1" w:rsidP="006C4FD1">
      <w:pPr>
        <w:bidi/>
        <w:spacing w:line="360" w:lineRule="auto"/>
        <w:rPr>
          <w:rFonts w:cs="B Badr" w:hint="cs"/>
          <w:b/>
          <w:bCs/>
          <w:sz w:val="28"/>
          <w:szCs w:val="28"/>
          <w:rtl/>
        </w:rPr>
      </w:pPr>
      <w:r>
        <w:rPr>
          <w:rFonts w:cs="B Badr" w:hint="cs"/>
          <w:b/>
          <w:bCs/>
          <w:sz w:val="28"/>
          <w:szCs w:val="28"/>
          <w:rtl/>
        </w:rPr>
        <w:t>پرسش: عرض می کنم شیخ اعظم در مکاسب این جا دارد قاعدة الحل، این ناظر به همان اصالت است</w:t>
      </w:r>
    </w:p>
    <w:p w:rsidR="006C4FD1" w:rsidRDefault="006C4FD1" w:rsidP="006C4FD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اشکال ندارد، عرض کردم تصریح ندارند</w:t>
      </w:r>
      <w:r w:rsidR="00044728">
        <w:rPr>
          <w:rFonts w:cs="B Badr" w:hint="cs"/>
          <w:b/>
          <w:bCs/>
          <w:sz w:val="28"/>
          <w:szCs w:val="28"/>
          <w:rtl/>
        </w:rPr>
        <w:t>، اصالة الحظر و الاباحه را مرحوم شیخ در عُدّه دارد.</w:t>
      </w:r>
    </w:p>
    <w:p w:rsidR="00044728" w:rsidRDefault="00044728" w:rsidP="00044728">
      <w:pPr>
        <w:bidi/>
        <w:spacing w:line="360" w:lineRule="auto"/>
        <w:rPr>
          <w:rFonts w:cs="B Badr" w:hint="cs"/>
          <w:b/>
          <w:bCs/>
          <w:sz w:val="28"/>
          <w:szCs w:val="28"/>
          <w:rtl/>
        </w:rPr>
      </w:pPr>
      <w:r>
        <w:rPr>
          <w:rFonts w:cs="B Badr" w:hint="cs"/>
          <w:b/>
          <w:bCs/>
          <w:sz w:val="28"/>
          <w:szCs w:val="28"/>
          <w:rtl/>
        </w:rPr>
        <w:t>پرسش و وقف، وقف هم هست، سه تا</w:t>
      </w:r>
    </w:p>
    <w:p w:rsidR="00044728" w:rsidRDefault="00044728" w:rsidP="0004472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وقف، توقف که می گویند توقف قول حساب می شود، عدم القول است</w:t>
      </w:r>
    </w:p>
    <w:p w:rsidR="00FD6333" w:rsidRDefault="00FD6333" w:rsidP="00FD6333">
      <w:pPr>
        <w:bidi/>
        <w:spacing w:line="360" w:lineRule="auto"/>
        <w:rPr>
          <w:rFonts w:cs="B Badr" w:hint="cs"/>
          <w:b/>
          <w:bCs/>
          <w:sz w:val="28"/>
          <w:szCs w:val="28"/>
          <w:rtl/>
        </w:rPr>
      </w:pPr>
      <w:r>
        <w:rPr>
          <w:rFonts w:cs="B Badr" w:hint="cs"/>
          <w:b/>
          <w:bCs/>
          <w:sz w:val="28"/>
          <w:szCs w:val="28"/>
          <w:rtl/>
        </w:rPr>
        <w:t>پرسش: اصالة الحل لسان رائج نیست در حلیت واقعیه، اصالة الاباحة است، آن لسان رائجی که پیغمبر عهده دار است بنابراین خلطی نمی شود بین قاعده الحل و اصالة الحل</w:t>
      </w:r>
    </w:p>
    <w:p w:rsidR="00FD6333" w:rsidRDefault="00FD6333" w:rsidP="00FD633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w:t>
      </w:r>
    </w:p>
    <w:p w:rsidR="00FD6333" w:rsidRDefault="00FD6333" w:rsidP="00FD6333">
      <w:pPr>
        <w:bidi/>
        <w:spacing w:line="360" w:lineRule="auto"/>
        <w:rPr>
          <w:rFonts w:cs="B Badr" w:hint="cs"/>
          <w:b/>
          <w:bCs/>
          <w:sz w:val="28"/>
          <w:szCs w:val="28"/>
          <w:rtl/>
        </w:rPr>
      </w:pPr>
      <w:r>
        <w:rPr>
          <w:rFonts w:cs="B Badr" w:hint="cs"/>
          <w:b/>
          <w:bCs/>
          <w:sz w:val="28"/>
          <w:szCs w:val="28"/>
          <w:rtl/>
        </w:rPr>
        <w:t>پرسش: عرض می کنم حلیت واقعی را شیخ اعظم هم در مکاسب تعبیر کرده به لقاعدة الحل الانتفاع.</w:t>
      </w:r>
    </w:p>
    <w:p w:rsidR="00FD6333" w:rsidRDefault="00FD6333" w:rsidP="00FD633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آن جا قاعده منع هم دارند خب، اصالة الحظر هم دارند، آن ها می گویند چون هر چیزی ملک خداست شما حق تصرف در ملک خدا ندارید مگر با اجازه، تصریح اصالة الحظر و ابالاحه این طور است خب</w:t>
      </w:r>
      <w:r w:rsidR="00D321A3">
        <w:rPr>
          <w:rFonts w:cs="B Badr" w:hint="cs"/>
          <w:b/>
          <w:bCs/>
          <w:sz w:val="28"/>
          <w:szCs w:val="28"/>
          <w:rtl/>
        </w:rPr>
        <w:t>، در قدمای اصولی ها و اصحاب ما هم که مطرح شده این جوری مطرح شده</w:t>
      </w:r>
    </w:p>
    <w:p w:rsidR="00D321A3" w:rsidRDefault="00D321A3" w:rsidP="00D321A3">
      <w:pPr>
        <w:bidi/>
        <w:spacing w:line="360" w:lineRule="auto"/>
        <w:rPr>
          <w:rFonts w:cs="B Badr" w:hint="cs"/>
          <w:b/>
          <w:bCs/>
          <w:sz w:val="28"/>
          <w:szCs w:val="28"/>
          <w:rtl/>
        </w:rPr>
      </w:pPr>
      <w:r>
        <w:rPr>
          <w:rFonts w:cs="B Badr" w:hint="cs"/>
          <w:b/>
          <w:bCs/>
          <w:sz w:val="28"/>
          <w:szCs w:val="28"/>
          <w:rtl/>
        </w:rPr>
        <w:lastRenderedPageBreak/>
        <w:t>پرسش: نه آن ها می گویند اصالة الاباحة، نمی گویند اصالة الحل</w:t>
      </w:r>
    </w:p>
    <w:p w:rsidR="00D321A3" w:rsidRDefault="00D321A3" w:rsidP="00D321A3">
      <w:pPr>
        <w:bidi/>
        <w:spacing w:line="360" w:lineRule="auto"/>
        <w:rPr>
          <w:rFonts w:cs="B Badr" w:hint="cs"/>
          <w:b/>
          <w:bCs/>
          <w:sz w:val="28"/>
          <w:szCs w:val="28"/>
          <w:rtl/>
        </w:rPr>
      </w:pPr>
      <w:r>
        <w:rPr>
          <w:rFonts w:cs="B Badr" w:hint="cs"/>
          <w:b/>
          <w:bCs/>
          <w:sz w:val="28"/>
          <w:szCs w:val="28"/>
          <w:rtl/>
        </w:rPr>
        <w:t>آیت الله مددی:</w:t>
      </w:r>
      <w:r w:rsidR="00D252E7">
        <w:rPr>
          <w:rFonts w:cs="B Badr" w:hint="cs"/>
          <w:b/>
          <w:bCs/>
          <w:sz w:val="28"/>
          <w:szCs w:val="28"/>
          <w:rtl/>
        </w:rPr>
        <w:t xml:space="preserve"> فرق نمی کند، حل انتفاع یا اباحه انتفاع، کل شیء لک حلال به معنای اباحه و حل است، آن اصالة الحظر یعنی این طور گرفتند که نگفتند که اصل اولی حل یا اباحه است، گفتند اصل اولی منع است، حظر یعنی منع، آن وقت این اصل در این جا چون می گوید حرمة التصرف</w:t>
      </w:r>
      <w:r w:rsidR="00C84149">
        <w:rPr>
          <w:rFonts w:cs="B Badr" w:hint="cs"/>
          <w:b/>
          <w:bCs/>
          <w:sz w:val="28"/>
          <w:szCs w:val="28"/>
          <w:rtl/>
        </w:rPr>
        <w:t>، این می شود امر واقعی، پس اصالة الحظر مرادشان قاعده حظر است، در کتبشان اصالة الحظر هست دیگه، بنده صاحب التقصیر حرفم این است که این دو تا تعبیر یک مقداری دقیق به کار برده نشده مضافا به این که هیچ کس هم تصریح نکرده، شما تا حالا جایی تصریح ندیدید</w:t>
      </w:r>
    </w:p>
    <w:p w:rsidR="00C84149" w:rsidRDefault="00C84149" w:rsidP="00C84149">
      <w:pPr>
        <w:bidi/>
        <w:spacing w:line="360" w:lineRule="auto"/>
        <w:rPr>
          <w:rFonts w:cs="B Badr" w:hint="cs"/>
          <w:b/>
          <w:bCs/>
          <w:sz w:val="28"/>
          <w:szCs w:val="28"/>
          <w:rtl/>
        </w:rPr>
      </w:pPr>
      <w:r>
        <w:rPr>
          <w:rFonts w:cs="B Badr" w:hint="cs"/>
          <w:b/>
          <w:bCs/>
          <w:sz w:val="28"/>
          <w:szCs w:val="28"/>
          <w:rtl/>
        </w:rPr>
        <w:t>پرسش: کدام مطلب؟</w:t>
      </w:r>
    </w:p>
    <w:p w:rsidR="00C84149" w:rsidRDefault="00C84149" w:rsidP="00C84149">
      <w:pPr>
        <w:bidi/>
        <w:spacing w:line="360" w:lineRule="auto"/>
        <w:rPr>
          <w:rFonts w:cs="B Badr" w:hint="cs"/>
          <w:b/>
          <w:bCs/>
          <w:sz w:val="28"/>
          <w:szCs w:val="28"/>
          <w:rtl/>
        </w:rPr>
      </w:pPr>
      <w:r>
        <w:rPr>
          <w:rFonts w:cs="B Badr" w:hint="cs"/>
          <w:b/>
          <w:bCs/>
          <w:sz w:val="28"/>
          <w:szCs w:val="28"/>
          <w:rtl/>
        </w:rPr>
        <w:t>آیت الله مددی: همین مطلب که فرق بگذارید بین قاعده حل و اصالة الحل یا اصالة الاباحة و قاعده اباحه، قاعده را به واقعی بزنید اصل را به ظاهری بزنید</w:t>
      </w:r>
      <w:r w:rsidR="007D6B69">
        <w:rPr>
          <w:rFonts w:cs="B Badr" w:hint="cs"/>
          <w:b/>
          <w:bCs/>
          <w:sz w:val="28"/>
          <w:szCs w:val="28"/>
          <w:rtl/>
        </w:rPr>
        <w:t>، این درباره حل، در باب طهارت هم همین طور است، فرق نمی کند</w:t>
      </w:r>
      <w:r w:rsidR="00BD1575">
        <w:rPr>
          <w:rFonts w:cs="B Badr" w:hint="cs"/>
          <w:b/>
          <w:bCs/>
          <w:sz w:val="28"/>
          <w:szCs w:val="28"/>
          <w:rtl/>
        </w:rPr>
        <w:t>، بگوییم قاعده طهارت یعنی هر چیزی که متکون می شو</w:t>
      </w:r>
      <w:r w:rsidR="00523977">
        <w:rPr>
          <w:rFonts w:cs="B Badr" w:hint="cs"/>
          <w:b/>
          <w:bCs/>
          <w:sz w:val="28"/>
          <w:szCs w:val="28"/>
          <w:rtl/>
        </w:rPr>
        <w:t>د ذاتا طاهر است، این قاعده طهارت، اصالة الطهارة هر چیزی را که شما نمی دانید طاهر است، لکن الان در ذهن من نیامده که کسی قائل به قاعده طهارت باشد، یعنی کسی قائل، یک عبارتی در یک جای مصباح دارد إذ إن الشیء إذا یوجد یوجد طاهرا، اگر مراد ایشان مقرر خراب نکرده باشد</w:t>
      </w:r>
      <w:r w:rsidR="00965901">
        <w:rPr>
          <w:rFonts w:cs="B Badr" w:hint="cs"/>
          <w:b/>
          <w:bCs/>
          <w:sz w:val="28"/>
          <w:szCs w:val="28"/>
          <w:rtl/>
        </w:rPr>
        <w:t xml:space="preserve"> شاید ایشان قاعد</w:t>
      </w:r>
      <w:r w:rsidR="00425BAF">
        <w:rPr>
          <w:rFonts w:cs="B Badr" w:hint="cs"/>
          <w:b/>
          <w:bCs/>
          <w:sz w:val="28"/>
          <w:szCs w:val="28"/>
          <w:rtl/>
        </w:rPr>
        <w:t>ه لکن هیچ دلیلی برایش نداریم که، هر چیزی که، فرض کنید خون من حین تکونه نجس است، فرض کنید مردار من حین وجود مردار نجس است، این طور نیست که بعد نجاست برایش، بعضی چیز ها ذاتا عند التکون نجس اند، ما یک همچین دلیلی نداریم که هر چیزی که عند التکون طاهر است، لذا دقت بکنید من تمام این مقدمات را برای یک عبارت گفتیم، مرحوم آقاضیا دارد لسان القاعدة که اگر این تصور بنده درست بود باید می فرمود لسان الاصالة نه لسان القاعدة چون ما در باب طهارت قاعده طهارت نداریم، اصالة الطهارة داریم. در باب حل هر دو را داریم، هم قاعده حل داریم و هم اصالة الحل، روشن شد؟ بله اگر ما قاعده حل را قبول کردیم</w:t>
      </w:r>
      <w:r w:rsidR="00F41AB8">
        <w:rPr>
          <w:rFonts w:cs="B Badr" w:hint="cs"/>
          <w:b/>
          <w:bCs/>
          <w:sz w:val="28"/>
          <w:szCs w:val="28"/>
          <w:rtl/>
        </w:rPr>
        <w:t xml:space="preserve"> اصالة الحل در شبهات حکمیه دیگه معنا ندارد، اصالة الحل موردش می خورد به شبهات موضوعیه و این را ما مفصلا در محل خودش اثبات کردیم در همان بحث های برائت که روایت های حل کلا ناظر به </w:t>
      </w:r>
      <w:r w:rsidR="00F41AB8">
        <w:rPr>
          <w:rFonts w:cs="B Badr" w:hint="cs"/>
          <w:b/>
          <w:bCs/>
          <w:sz w:val="28"/>
          <w:szCs w:val="28"/>
          <w:rtl/>
        </w:rPr>
        <w:lastRenderedPageBreak/>
        <w:t>شبهات موضوعیه اند، در شبهات حکمیه، قاعده اش پیش آقایان این است که اگر شما شک در یک چیزی کردید که حلال است یا نه</w:t>
      </w:r>
      <w:r w:rsidR="00F448E7">
        <w:rPr>
          <w:rFonts w:cs="B Badr" w:hint="cs"/>
          <w:b/>
          <w:bCs/>
          <w:sz w:val="28"/>
          <w:szCs w:val="28"/>
          <w:rtl/>
        </w:rPr>
        <w:t xml:space="preserve"> اصالة الحل در شبهات حکمیه هم جاری می شود</w:t>
      </w:r>
      <w:r w:rsidR="00853194">
        <w:rPr>
          <w:rFonts w:cs="B Badr" w:hint="cs"/>
          <w:b/>
          <w:bCs/>
          <w:sz w:val="28"/>
          <w:szCs w:val="28"/>
          <w:rtl/>
        </w:rPr>
        <w:t xml:space="preserve"> یعنی اصالة الحل هم در شبهات حکمیه و هم در شبهات موضوعیه جاری می شود لکن اگر شما قاعده حل را قبول کردید گفتید واقعا حلال است دیگه اصالة الحل معنا ندارد که بخواهد بگوید ظاهرا حلال است پس اصالة الحل کجا جایش می خورد؟ به این موضوعات خارجی، یک چیزی هست نمی دانیم این ملک کسی هست یا نه، یک چوبی است اصالة الحل می گوید این حلال است مگر یک اصل حاکمی بیاید</w:t>
      </w:r>
      <w:r w:rsidR="00C274B3">
        <w:rPr>
          <w:rFonts w:cs="B Badr" w:hint="cs"/>
          <w:b/>
          <w:bCs/>
          <w:sz w:val="28"/>
          <w:szCs w:val="28"/>
          <w:rtl/>
        </w:rPr>
        <w:t xml:space="preserve"> مثل گوشتی که اگر دیدید شک کردید اصالة الحل می گوید حلال لکن اصالة عدم تذکیه می گوید مذکی نیست</w:t>
      </w:r>
      <w:r w:rsidR="00FC1ABB">
        <w:rPr>
          <w:rFonts w:cs="B Badr" w:hint="cs"/>
          <w:b/>
          <w:bCs/>
          <w:sz w:val="28"/>
          <w:szCs w:val="28"/>
          <w:rtl/>
        </w:rPr>
        <w:t>، آن بحث دیگری است</w:t>
      </w:r>
    </w:p>
    <w:p w:rsidR="00FC1ABB" w:rsidRDefault="00FC1ABB" w:rsidP="00FC1ABB">
      <w:pPr>
        <w:bidi/>
        <w:spacing w:line="360" w:lineRule="auto"/>
        <w:rPr>
          <w:rFonts w:cs="B Badr" w:hint="cs"/>
          <w:b/>
          <w:bCs/>
          <w:sz w:val="28"/>
          <w:szCs w:val="28"/>
          <w:rtl/>
        </w:rPr>
      </w:pPr>
      <w:r>
        <w:rPr>
          <w:rFonts w:cs="B Badr" w:hint="cs"/>
          <w:b/>
          <w:bCs/>
          <w:sz w:val="28"/>
          <w:szCs w:val="28"/>
          <w:rtl/>
        </w:rPr>
        <w:t>پرسش: چطور قاعده حل نمی توانست به شبهات موضوعیه بیاید؟ چه دلیلی بود؟</w:t>
      </w:r>
    </w:p>
    <w:p w:rsidR="00FC1ABB" w:rsidRDefault="00FC1ABB" w:rsidP="00FC1AB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قاعده حل که در شبهات موضوعیه ناظر به واقع نیست که</w:t>
      </w:r>
    </w:p>
    <w:p w:rsidR="00FC1ABB" w:rsidRDefault="00FC1ABB" w:rsidP="00FC1ABB">
      <w:pPr>
        <w:bidi/>
        <w:spacing w:line="360" w:lineRule="auto"/>
        <w:rPr>
          <w:rFonts w:cs="B Badr" w:hint="cs"/>
          <w:b/>
          <w:bCs/>
          <w:sz w:val="28"/>
          <w:szCs w:val="28"/>
          <w:rtl/>
        </w:rPr>
      </w:pPr>
      <w:r>
        <w:rPr>
          <w:rFonts w:cs="B Badr" w:hint="cs"/>
          <w:b/>
          <w:bCs/>
          <w:sz w:val="28"/>
          <w:szCs w:val="28"/>
          <w:rtl/>
        </w:rPr>
        <w:t>پرسش: اصالة الاباحه باشد دیگه</w:t>
      </w:r>
    </w:p>
    <w:p w:rsidR="00FC1ABB" w:rsidRDefault="00FC1ABB" w:rsidP="00FC1AB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اصالة الاباحة در شبهات موضوعیه می آید، در شبهات حکمیه هم می آید، اگر قاعده حل را در شبهات قبول کردیم که هر چیزی فی نفسه حلال است دیگه نمی خواهد بگویید مجهول حلال است، خودش فی نفسه حلال است، نمی خواهد دنبال آن ها را مجهول برویم. به هر حال این هم یک نکته ای بود، حالا یکمی طول کشید مناقشه فرمودند اشکال ندارد اما این یک اصطلاحی است که بنده سراپا تقصیر دارم، معتقدم که برای این که مطالب اشتباه نشود این ها را دقیق بگوییم پس یک قاعده اباحه یا قاعده حل داریم، یک اصالة الحل داریم، یک قاعده طهارت داریم و یک اصالة الطهارة داریم. البته عرض کردیم بدون شبهه در کلمات این هایی که تا حالا چاپ شده و من دیدم، آن هایی که من ندیدم و چاپ نشده ندیدم احدی، این را نه از مشایخ شنیدم و نه دیدم کسی بین این دو عنوان به این ترتیبی که عرض شد، البته اصطلاح است، مطلبش واقع است پیش آقایان، نمی خواهم بگویم مطلبش واضح نیست، مطلبش پیش آقایان واضح است لکن مقید به این اصطلاح</w:t>
      </w:r>
      <w:r w:rsidR="00874B24">
        <w:rPr>
          <w:rFonts w:cs="B Badr" w:hint="cs"/>
          <w:b/>
          <w:bCs/>
          <w:sz w:val="28"/>
          <w:szCs w:val="28"/>
          <w:rtl/>
        </w:rPr>
        <w:t xml:space="preserve"> نیستند مثلا همین جا مرحوم آقای آقاضیا: لسان القاعدة إذا کان هو الطهارة، باید می گفت لسان اصالة الطهارة نه قاعده طهارت، ما قاعده طهارت نداریم، البته همه آقایان قاعده طهارت می نویسند، </w:t>
      </w:r>
      <w:r w:rsidR="00874B24">
        <w:rPr>
          <w:rFonts w:cs="B Badr" w:hint="cs"/>
          <w:b/>
          <w:bCs/>
          <w:sz w:val="28"/>
          <w:szCs w:val="28"/>
          <w:rtl/>
        </w:rPr>
        <w:lastRenderedPageBreak/>
        <w:t>نوشتند، هم اصالة الطهارة می نویسند هم قاعده طهارت، من می خواهم بگویم این جا نه این که تسامح است، اشتباه نشود، بعضی ها خیال می کردند ما اشکال، من حرفم این است که اگر این اصطلاح را حفظ می کردید فنی تر بود، قاعده را بگذاریم برای واقع، اصالت را بگذاریم برای ظاهر.</w:t>
      </w:r>
    </w:p>
    <w:p w:rsidR="00874B24" w:rsidRDefault="00874B24" w:rsidP="00874B24">
      <w:pPr>
        <w:bidi/>
        <w:spacing w:line="360" w:lineRule="auto"/>
        <w:rPr>
          <w:rFonts w:cs="B Badr" w:hint="cs"/>
          <w:b/>
          <w:bCs/>
          <w:sz w:val="28"/>
          <w:szCs w:val="28"/>
          <w:rtl/>
        </w:rPr>
      </w:pPr>
      <w:r>
        <w:rPr>
          <w:rFonts w:cs="B Badr" w:hint="cs"/>
          <w:b/>
          <w:bCs/>
          <w:sz w:val="28"/>
          <w:szCs w:val="28"/>
          <w:rtl/>
        </w:rPr>
        <w:t>پرسش: نبود که بخواهند حفظش بکنند، خب این الان جعل می شود</w:t>
      </w:r>
    </w:p>
    <w:p w:rsidR="00874B24" w:rsidRDefault="00874B24" w:rsidP="00874B2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دیگه، چرا نبود. فرض کنید در کفایه می گوید کل شیء لک حلال هفت تا معنا می گوید، یکی قاعده حل باشد و یکی اصالة الحل باشد، خب جدا فرق کرده، یکی این که حلیت اشیاء واقعا باشد</w:t>
      </w:r>
      <w:r w:rsidR="00F476B6">
        <w:rPr>
          <w:rFonts w:cs="B Badr" w:hint="cs"/>
          <w:b/>
          <w:bCs/>
          <w:sz w:val="28"/>
          <w:szCs w:val="28"/>
          <w:rtl/>
        </w:rPr>
        <w:t>، یکی حلیت اشیاء در ظرف جعل باشد، خب دو تاست دیگه نه این که یکی است. ما آمدیم گفتیم دو تاست، دو تا تعبیر بکن</w:t>
      </w:r>
      <w:r w:rsidR="00B06518">
        <w:rPr>
          <w:rFonts w:cs="B Badr" w:hint="cs"/>
          <w:b/>
          <w:bCs/>
          <w:sz w:val="28"/>
          <w:szCs w:val="28"/>
          <w:rtl/>
        </w:rPr>
        <w:t xml:space="preserve">، بگو از روایت اصالة الحل در می آید یا </w:t>
      </w:r>
      <w:r w:rsidR="00A525BA">
        <w:rPr>
          <w:rFonts w:cs="B Badr" w:hint="cs"/>
          <w:b/>
          <w:bCs/>
          <w:sz w:val="28"/>
          <w:szCs w:val="28"/>
          <w:rtl/>
        </w:rPr>
        <w:t>قاعدة الحل، یک.</w:t>
      </w:r>
    </w:p>
    <w:p w:rsidR="00A525BA" w:rsidRDefault="00A525BA" w:rsidP="00A525BA">
      <w:pPr>
        <w:bidi/>
        <w:spacing w:line="360" w:lineRule="auto"/>
        <w:rPr>
          <w:rFonts w:cs="B Badr" w:hint="cs"/>
          <w:b/>
          <w:bCs/>
          <w:sz w:val="28"/>
          <w:szCs w:val="28"/>
          <w:rtl/>
        </w:rPr>
      </w:pPr>
      <w:r>
        <w:rPr>
          <w:rFonts w:cs="B Badr" w:hint="cs"/>
          <w:b/>
          <w:bCs/>
          <w:sz w:val="28"/>
          <w:szCs w:val="28"/>
          <w:rtl/>
        </w:rPr>
        <w:t>دو: هر جا که هر حکمی آمد</w:t>
      </w:r>
      <w:r w:rsidR="004E1C4C">
        <w:rPr>
          <w:rFonts w:cs="B Badr" w:hint="cs"/>
          <w:b/>
          <w:bCs/>
          <w:sz w:val="28"/>
          <w:szCs w:val="28"/>
          <w:rtl/>
        </w:rPr>
        <w:t xml:space="preserve"> مغیی به علم شد آن حکم ظاهری است، اصالت است، دیگه قاعده نمی شود باشد. پس احتمال قاعده بودن توش نیست، کل شیء حلال حتی تعلم</w:t>
      </w:r>
      <w:r w:rsidR="00883B60">
        <w:rPr>
          <w:rFonts w:cs="B Badr" w:hint="cs"/>
          <w:b/>
          <w:bCs/>
          <w:sz w:val="28"/>
          <w:szCs w:val="28"/>
          <w:rtl/>
        </w:rPr>
        <w:t>، این معنایش این نیست که هر چیزی به عنوان اولیش حلال است</w:t>
      </w:r>
      <w:r w:rsidR="00771A81">
        <w:rPr>
          <w:rFonts w:cs="B Badr" w:hint="cs"/>
          <w:b/>
          <w:bCs/>
          <w:sz w:val="28"/>
          <w:szCs w:val="28"/>
          <w:rtl/>
        </w:rPr>
        <w:t>، اگر جهل، چون گفت حتی تعلم، اگر حکمی در ظرف جهل شد می شود حکم ظاهری، پس این اثر پیدا کرد، حالا نگفتند هفت تا احتمال، ما از هفت تا احتمال گفتیم یکیش درست است، بقیه اش باطل است، یک حکم واحدی است که مغیی به جهل شده، به علم به خلاف شده لذا طبیعتا فقط اصالة الحل است، قاعده حل نیست، در طهارت هم اصلا قاعده طهارت معنا ندارد، دلیل هم ندارد، در طهارت البته اصالة الطهارة در شبهات حکمیه هم جاری می شود مثلا همان حیوان متولد بین حیوانین که اگر شک کردیم این نجس است یا نه، به نحو شبهه حکمیه</w:t>
      </w:r>
      <w:r w:rsidR="008E192C">
        <w:rPr>
          <w:rFonts w:cs="B Badr" w:hint="cs"/>
          <w:b/>
          <w:bCs/>
          <w:sz w:val="28"/>
          <w:szCs w:val="28"/>
          <w:rtl/>
        </w:rPr>
        <w:t>، در آن هم جاری می شود، در موضوعات خارجی هم الی ما شا الله شک می کنیم کتاب پاک است یا نه اصالة الطهارة جاری می شود. اصالة الطهارة در هر دو و باز هم عرض کردیم ما چیزی به نام کل شیء طاهر نداریم</w:t>
      </w:r>
      <w:r w:rsidR="00135EA2">
        <w:rPr>
          <w:rFonts w:cs="B Badr" w:hint="cs"/>
          <w:b/>
          <w:bCs/>
          <w:sz w:val="28"/>
          <w:szCs w:val="28"/>
          <w:rtl/>
        </w:rPr>
        <w:t xml:space="preserve">، این در مقنعه شیخ صدوق آمده، آنی که ما داریم یک روایت واحده است آن هم موثقه عمار ساباطی است کل شیء نظیف داریم، حتی تعلم أنه قذرٌ و اگر مثل صاحب مدارک و صاحب معالم و حتی ظاهر علامه، بنا بشود به موثقات عمل نشود دیگه این موثقه حالش معلوم نیست، منحصر </w:t>
      </w:r>
      <w:r w:rsidR="00675407">
        <w:rPr>
          <w:rFonts w:cs="B Badr" w:hint="cs"/>
          <w:b/>
          <w:bCs/>
          <w:sz w:val="28"/>
          <w:szCs w:val="28"/>
          <w:rtl/>
        </w:rPr>
        <w:t xml:space="preserve">به یک روایت است، البته مطلب بین اصحاب تلقی به قبول شده، قبول دارم، اما اگر بخواهم مته به خشخاش بگذاریم منحصر در یک روایت موثقه است آن </w:t>
      </w:r>
      <w:r w:rsidR="00675407">
        <w:rPr>
          <w:rFonts w:cs="B Badr" w:hint="cs"/>
          <w:b/>
          <w:bCs/>
          <w:sz w:val="28"/>
          <w:szCs w:val="28"/>
          <w:rtl/>
        </w:rPr>
        <w:lastRenderedPageBreak/>
        <w:t>هم عمار، آن هم معروف است که روایاتش کثرة الشذوذ فی روایات عمار، شاید در جواهر هفت هشت ده مورد تا حالا من دیدم، شاید بیشتر، شاید بیست مورد، و هی من روایات العمار المعروف بکثرة الشذوذ و لذا هم این روایت منحصر به ایشان است</w:t>
      </w:r>
      <w:r w:rsidR="00B80A20">
        <w:rPr>
          <w:rFonts w:cs="B Badr" w:hint="cs"/>
          <w:b/>
          <w:bCs/>
          <w:sz w:val="28"/>
          <w:szCs w:val="28"/>
          <w:rtl/>
        </w:rPr>
        <w:t>، مضافا به این که اگر روایت را قبول کردیم شبهه خیلی قوی است که فقط در شبهات موضوعیه جاری بشود چون کل شیء نظیف به شبهات حکمیه نمی خورد، حتی تعلم أنه قذرٌ. حالا ما از بحث خارج شدیم دیگه</w:t>
      </w:r>
      <w:r w:rsidR="00D635DD">
        <w:rPr>
          <w:rFonts w:cs="B Badr" w:hint="cs"/>
          <w:b/>
          <w:bCs/>
          <w:sz w:val="28"/>
          <w:szCs w:val="28"/>
          <w:rtl/>
        </w:rPr>
        <w:t>، چاره ای نشد</w:t>
      </w:r>
    </w:p>
    <w:p w:rsidR="00D635DD" w:rsidRDefault="00D635DD" w:rsidP="00CF45F9">
      <w:pPr>
        <w:bidi/>
        <w:spacing w:line="360" w:lineRule="auto"/>
        <w:rPr>
          <w:rFonts w:cs="B Badr" w:hint="cs"/>
          <w:b/>
          <w:bCs/>
          <w:sz w:val="28"/>
          <w:szCs w:val="28"/>
          <w:rtl/>
        </w:rPr>
      </w:pPr>
    </w:p>
    <w:p w:rsidR="0076155D" w:rsidRPr="00C72D9B" w:rsidRDefault="008905E2" w:rsidP="00D635DD">
      <w:pPr>
        <w:bidi/>
        <w:spacing w:line="360" w:lineRule="auto"/>
        <w:rPr>
          <w:rFonts w:cs="B Badr"/>
          <w:b/>
          <w:bCs/>
          <w:sz w:val="28"/>
          <w:szCs w:val="28"/>
        </w:rPr>
      </w:pPr>
      <w:bookmarkStart w:id="0" w:name="_GoBack"/>
      <w:bookmarkEnd w:id="0"/>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76155D"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3FD" w:rsidRDefault="009C33FD" w:rsidP="00EF555C">
      <w:r>
        <w:separator/>
      </w:r>
    </w:p>
  </w:endnote>
  <w:endnote w:type="continuationSeparator" w:id="0">
    <w:p w:rsidR="009C33FD" w:rsidRDefault="009C33F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3FD" w:rsidRDefault="009C33FD" w:rsidP="00EF555C">
      <w:r>
        <w:separator/>
      </w:r>
    </w:p>
  </w:footnote>
  <w:footnote w:type="continuationSeparator" w:id="0">
    <w:p w:rsidR="009C33FD" w:rsidRDefault="009C33F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CF45F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CF45F9">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CF45F9">
          <w:rPr>
            <w:rFonts w:ascii="Noor_Titr" w:eastAsia="Times New Roman" w:hAnsi="Noor_Titr" w:cs="B Nazanin"/>
            <w:b/>
            <w:bCs/>
            <w:color w:val="286564"/>
            <w:sz w:val="24"/>
            <w:szCs w:val="24"/>
            <w:lang w:bidi="fa-IR"/>
          </w:rPr>
          <w:t>19</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CF45F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CF45F9">
          <w:rPr>
            <w:rFonts w:ascii="Noor_Titr" w:eastAsia="Times New Roman" w:hAnsi="Noor_Titr" w:cs="B Nazanin" w:hint="cs"/>
            <w:b/>
            <w:bCs/>
            <w:color w:val="286564"/>
            <w:sz w:val="24"/>
            <w:szCs w:val="24"/>
            <w:rtl/>
            <w:lang w:bidi="fa-IR"/>
          </w:rPr>
          <w:t>42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635DD">
          <w:rPr>
            <w:rFonts w:cs="B Nazanin"/>
            <w:b/>
            <w:bCs/>
            <w:noProof/>
            <w:sz w:val="24"/>
            <w:szCs w:val="24"/>
            <w:rtl/>
          </w:rPr>
          <w:t>18</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 w:numId="2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5C8"/>
    <w:rsid w:val="0000065A"/>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85"/>
    <w:rsid w:val="00010F5D"/>
    <w:rsid w:val="00011074"/>
    <w:rsid w:val="00011286"/>
    <w:rsid w:val="00011DBE"/>
    <w:rsid w:val="000120B6"/>
    <w:rsid w:val="000122C9"/>
    <w:rsid w:val="00012950"/>
    <w:rsid w:val="00012CB4"/>
    <w:rsid w:val="00012D7F"/>
    <w:rsid w:val="0001307C"/>
    <w:rsid w:val="0001308C"/>
    <w:rsid w:val="000133D7"/>
    <w:rsid w:val="00013801"/>
    <w:rsid w:val="00013BE6"/>
    <w:rsid w:val="00013C81"/>
    <w:rsid w:val="00013C87"/>
    <w:rsid w:val="00013C8A"/>
    <w:rsid w:val="00014316"/>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AA4"/>
    <w:rsid w:val="00017CDD"/>
    <w:rsid w:val="00017EF1"/>
    <w:rsid w:val="00020349"/>
    <w:rsid w:val="0002068E"/>
    <w:rsid w:val="000208C1"/>
    <w:rsid w:val="000217F2"/>
    <w:rsid w:val="00021828"/>
    <w:rsid w:val="000218D3"/>
    <w:rsid w:val="00021BA8"/>
    <w:rsid w:val="000226B1"/>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95F"/>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31A"/>
    <w:rsid w:val="00036431"/>
    <w:rsid w:val="00036A54"/>
    <w:rsid w:val="00036E02"/>
    <w:rsid w:val="00036E6D"/>
    <w:rsid w:val="00036F4B"/>
    <w:rsid w:val="00036FD2"/>
    <w:rsid w:val="00037792"/>
    <w:rsid w:val="00037B91"/>
    <w:rsid w:val="00037CE1"/>
    <w:rsid w:val="00040726"/>
    <w:rsid w:val="00040853"/>
    <w:rsid w:val="00040ADD"/>
    <w:rsid w:val="00040D2F"/>
    <w:rsid w:val="00040DAD"/>
    <w:rsid w:val="00040E90"/>
    <w:rsid w:val="00041653"/>
    <w:rsid w:val="00041733"/>
    <w:rsid w:val="00041839"/>
    <w:rsid w:val="0004184C"/>
    <w:rsid w:val="000423DE"/>
    <w:rsid w:val="0004271C"/>
    <w:rsid w:val="0004283E"/>
    <w:rsid w:val="000429A7"/>
    <w:rsid w:val="00042B92"/>
    <w:rsid w:val="00042D38"/>
    <w:rsid w:val="000433F5"/>
    <w:rsid w:val="00043704"/>
    <w:rsid w:val="00043A5A"/>
    <w:rsid w:val="00044294"/>
    <w:rsid w:val="00044728"/>
    <w:rsid w:val="00044B2D"/>
    <w:rsid w:val="000453FE"/>
    <w:rsid w:val="00045611"/>
    <w:rsid w:val="0004563B"/>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703"/>
    <w:rsid w:val="000538AB"/>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A15"/>
    <w:rsid w:val="00056E3A"/>
    <w:rsid w:val="00056F9D"/>
    <w:rsid w:val="00056FDA"/>
    <w:rsid w:val="0005757B"/>
    <w:rsid w:val="000576D7"/>
    <w:rsid w:val="0005792D"/>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9DF"/>
    <w:rsid w:val="00067D33"/>
    <w:rsid w:val="00067DB8"/>
    <w:rsid w:val="000703F7"/>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F76"/>
    <w:rsid w:val="0009634B"/>
    <w:rsid w:val="000963C6"/>
    <w:rsid w:val="0009666D"/>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642"/>
    <w:rsid w:val="000A572F"/>
    <w:rsid w:val="000A6D55"/>
    <w:rsid w:val="000A6F25"/>
    <w:rsid w:val="000A7112"/>
    <w:rsid w:val="000A76B1"/>
    <w:rsid w:val="000A78B1"/>
    <w:rsid w:val="000A78E7"/>
    <w:rsid w:val="000A79FD"/>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5FE"/>
    <w:rsid w:val="000B2A75"/>
    <w:rsid w:val="000B3172"/>
    <w:rsid w:val="000B3492"/>
    <w:rsid w:val="000B360E"/>
    <w:rsid w:val="000B3701"/>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1DE5"/>
    <w:rsid w:val="000C21E1"/>
    <w:rsid w:val="000C229C"/>
    <w:rsid w:val="000C2473"/>
    <w:rsid w:val="000C277A"/>
    <w:rsid w:val="000C2789"/>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541"/>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E7FD2"/>
    <w:rsid w:val="000F01C7"/>
    <w:rsid w:val="000F0207"/>
    <w:rsid w:val="000F08A0"/>
    <w:rsid w:val="000F0AB8"/>
    <w:rsid w:val="000F0EA6"/>
    <w:rsid w:val="000F128E"/>
    <w:rsid w:val="000F14FD"/>
    <w:rsid w:val="000F1542"/>
    <w:rsid w:val="000F15F0"/>
    <w:rsid w:val="000F1722"/>
    <w:rsid w:val="000F1908"/>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7D4"/>
    <w:rsid w:val="000F6922"/>
    <w:rsid w:val="000F6B3B"/>
    <w:rsid w:val="000F6B3D"/>
    <w:rsid w:val="000F6CD4"/>
    <w:rsid w:val="000F6E11"/>
    <w:rsid w:val="000F74BA"/>
    <w:rsid w:val="000F7686"/>
    <w:rsid w:val="000F7DDB"/>
    <w:rsid w:val="000F7E20"/>
    <w:rsid w:val="000F7E21"/>
    <w:rsid w:val="000F7E3C"/>
    <w:rsid w:val="000F7EB9"/>
    <w:rsid w:val="000F7FA7"/>
    <w:rsid w:val="0010003F"/>
    <w:rsid w:val="001001BB"/>
    <w:rsid w:val="0010067F"/>
    <w:rsid w:val="001006B9"/>
    <w:rsid w:val="0010073B"/>
    <w:rsid w:val="00100969"/>
    <w:rsid w:val="00100A16"/>
    <w:rsid w:val="0010106C"/>
    <w:rsid w:val="001011AE"/>
    <w:rsid w:val="0010128A"/>
    <w:rsid w:val="001012E0"/>
    <w:rsid w:val="00101538"/>
    <w:rsid w:val="00101A5E"/>
    <w:rsid w:val="00101D2A"/>
    <w:rsid w:val="00102189"/>
    <w:rsid w:val="001021B2"/>
    <w:rsid w:val="001022D5"/>
    <w:rsid w:val="00102856"/>
    <w:rsid w:val="001033AE"/>
    <w:rsid w:val="001033DF"/>
    <w:rsid w:val="00103ADC"/>
    <w:rsid w:val="00103D41"/>
    <w:rsid w:val="00103F27"/>
    <w:rsid w:val="00104D4A"/>
    <w:rsid w:val="00105047"/>
    <w:rsid w:val="00105448"/>
    <w:rsid w:val="00105699"/>
    <w:rsid w:val="001058C0"/>
    <w:rsid w:val="00105DFB"/>
    <w:rsid w:val="0010672A"/>
    <w:rsid w:val="00106860"/>
    <w:rsid w:val="00107158"/>
    <w:rsid w:val="0010742C"/>
    <w:rsid w:val="00107577"/>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7DB"/>
    <w:rsid w:val="00142A9F"/>
    <w:rsid w:val="00142BF0"/>
    <w:rsid w:val="0014316A"/>
    <w:rsid w:val="00143432"/>
    <w:rsid w:val="00143509"/>
    <w:rsid w:val="00143581"/>
    <w:rsid w:val="00143679"/>
    <w:rsid w:val="0014374D"/>
    <w:rsid w:val="00143BBD"/>
    <w:rsid w:val="00143DD9"/>
    <w:rsid w:val="00143E1B"/>
    <w:rsid w:val="00144950"/>
    <w:rsid w:val="00144A62"/>
    <w:rsid w:val="00144C9D"/>
    <w:rsid w:val="00145085"/>
    <w:rsid w:val="001452A3"/>
    <w:rsid w:val="00145939"/>
    <w:rsid w:val="00145B2F"/>
    <w:rsid w:val="00145E7A"/>
    <w:rsid w:val="00145F79"/>
    <w:rsid w:val="001468DE"/>
    <w:rsid w:val="00146A4B"/>
    <w:rsid w:val="00146DA1"/>
    <w:rsid w:val="00146E33"/>
    <w:rsid w:val="00147466"/>
    <w:rsid w:val="00147599"/>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7B1"/>
    <w:rsid w:val="00165861"/>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31A"/>
    <w:rsid w:val="00172328"/>
    <w:rsid w:val="00172528"/>
    <w:rsid w:val="0017256D"/>
    <w:rsid w:val="00172DC5"/>
    <w:rsid w:val="0017348B"/>
    <w:rsid w:val="001734A8"/>
    <w:rsid w:val="00173AA1"/>
    <w:rsid w:val="00174130"/>
    <w:rsid w:val="0017455E"/>
    <w:rsid w:val="00175725"/>
    <w:rsid w:val="0017591B"/>
    <w:rsid w:val="00175B0B"/>
    <w:rsid w:val="00175FF5"/>
    <w:rsid w:val="0017602A"/>
    <w:rsid w:val="001760A2"/>
    <w:rsid w:val="00176625"/>
    <w:rsid w:val="00176812"/>
    <w:rsid w:val="001768E8"/>
    <w:rsid w:val="001770A5"/>
    <w:rsid w:val="001772F7"/>
    <w:rsid w:val="00177783"/>
    <w:rsid w:val="00177BB0"/>
    <w:rsid w:val="00177F29"/>
    <w:rsid w:val="001803C5"/>
    <w:rsid w:val="00180863"/>
    <w:rsid w:val="00180EC8"/>
    <w:rsid w:val="00180FB4"/>
    <w:rsid w:val="00180FB9"/>
    <w:rsid w:val="00181A77"/>
    <w:rsid w:val="00181C1A"/>
    <w:rsid w:val="00181CCD"/>
    <w:rsid w:val="00181DA0"/>
    <w:rsid w:val="00181F71"/>
    <w:rsid w:val="00181FA9"/>
    <w:rsid w:val="00181FE5"/>
    <w:rsid w:val="0018235D"/>
    <w:rsid w:val="00182973"/>
    <w:rsid w:val="001829BB"/>
    <w:rsid w:val="00182F88"/>
    <w:rsid w:val="00183262"/>
    <w:rsid w:val="0018328B"/>
    <w:rsid w:val="00183515"/>
    <w:rsid w:val="001836C8"/>
    <w:rsid w:val="001838A6"/>
    <w:rsid w:val="001838AC"/>
    <w:rsid w:val="00183BE2"/>
    <w:rsid w:val="0018430E"/>
    <w:rsid w:val="001847A3"/>
    <w:rsid w:val="00184991"/>
    <w:rsid w:val="001849DA"/>
    <w:rsid w:val="00184F77"/>
    <w:rsid w:val="00185279"/>
    <w:rsid w:val="0018536D"/>
    <w:rsid w:val="00185C6C"/>
    <w:rsid w:val="00185E4D"/>
    <w:rsid w:val="00185E6C"/>
    <w:rsid w:val="00186064"/>
    <w:rsid w:val="0018655A"/>
    <w:rsid w:val="001871AD"/>
    <w:rsid w:val="001871F2"/>
    <w:rsid w:val="001873AF"/>
    <w:rsid w:val="0018772F"/>
    <w:rsid w:val="00190112"/>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3F1"/>
    <w:rsid w:val="00193622"/>
    <w:rsid w:val="00193680"/>
    <w:rsid w:val="001936ED"/>
    <w:rsid w:val="001939CE"/>
    <w:rsid w:val="00193AAA"/>
    <w:rsid w:val="00193FC6"/>
    <w:rsid w:val="00193FCB"/>
    <w:rsid w:val="00194626"/>
    <w:rsid w:val="00194CF1"/>
    <w:rsid w:val="0019500A"/>
    <w:rsid w:val="00195045"/>
    <w:rsid w:val="00195484"/>
    <w:rsid w:val="001954B0"/>
    <w:rsid w:val="001959A8"/>
    <w:rsid w:val="00195AC1"/>
    <w:rsid w:val="00195BA7"/>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A10"/>
    <w:rsid w:val="001A0B33"/>
    <w:rsid w:val="001A0B3C"/>
    <w:rsid w:val="001A0B7A"/>
    <w:rsid w:val="001A0BBE"/>
    <w:rsid w:val="001A0BCC"/>
    <w:rsid w:val="001A1897"/>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6ACA"/>
    <w:rsid w:val="001A6D92"/>
    <w:rsid w:val="001A6D9B"/>
    <w:rsid w:val="001A6E8D"/>
    <w:rsid w:val="001A6F2F"/>
    <w:rsid w:val="001A6FD7"/>
    <w:rsid w:val="001A7097"/>
    <w:rsid w:val="001A7344"/>
    <w:rsid w:val="001A73AF"/>
    <w:rsid w:val="001A776C"/>
    <w:rsid w:val="001A787C"/>
    <w:rsid w:val="001B0628"/>
    <w:rsid w:val="001B068F"/>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ED"/>
    <w:rsid w:val="001B617C"/>
    <w:rsid w:val="001B637A"/>
    <w:rsid w:val="001B6431"/>
    <w:rsid w:val="001B67DF"/>
    <w:rsid w:val="001B69DB"/>
    <w:rsid w:val="001B6F99"/>
    <w:rsid w:val="001B7215"/>
    <w:rsid w:val="001B72C7"/>
    <w:rsid w:val="001B751C"/>
    <w:rsid w:val="001B7715"/>
    <w:rsid w:val="001B7B48"/>
    <w:rsid w:val="001B7E35"/>
    <w:rsid w:val="001C0FF4"/>
    <w:rsid w:val="001C1B6D"/>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A12"/>
    <w:rsid w:val="001C6D88"/>
    <w:rsid w:val="001C6DDB"/>
    <w:rsid w:val="001C7513"/>
    <w:rsid w:val="001C765D"/>
    <w:rsid w:val="001C76B9"/>
    <w:rsid w:val="001C76E8"/>
    <w:rsid w:val="001C7B0E"/>
    <w:rsid w:val="001C7F52"/>
    <w:rsid w:val="001D0243"/>
    <w:rsid w:val="001D08D7"/>
    <w:rsid w:val="001D0AEF"/>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4D27"/>
    <w:rsid w:val="001D528D"/>
    <w:rsid w:val="001D5292"/>
    <w:rsid w:val="001D582E"/>
    <w:rsid w:val="001D5B15"/>
    <w:rsid w:val="001D676C"/>
    <w:rsid w:val="001D6BFD"/>
    <w:rsid w:val="001D6F93"/>
    <w:rsid w:val="001D6FBC"/>
    <w:rsid w:val="001D70A6"/>
    <w:rsid w:val="001D71C7"/>
    <w:rsid w:val="001D72A1"/>
    <w:rsid w:val="001D734D"/>
    <w:rsid w:val="001E0131"/>
    <w:rsid w:val="001E0406"/>
    <w:rsid w:val="001E0407"/>
    <w:rsid w:val="001E08E8"/>
    <w:rsid w:val="001E0E7E"/>
    <w:rsid w:val="001E0F8E"/>
    <w:rsid w:val="001E0F9A"/>
    <w:rsid w:val="001E0FE9"/>
    <w:rsid w:val="001E15DC"/>
    <w:rsid w:val="001E1B65"/>
    <w:rsid w:val="001E2159"/>
    <w:rsid w:val="001E2977"/>
    <w:rsid w:val="001E2B44"/>
    <w:rsid w:val="001E2D4F"/>
    <w:rsid w:val="001E2E6F"/>
    <w:rsid w:val="001E2F5F"/>
    <w:rsid w:val="001E3434"/>
    <w:rsid w:val="001E345C"/>
    <w:rsid w:val="001E3CAF"/>
    <w:rsid w:val="001E4028"/>
    <w:rsid w:val="001E4126"/>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3C88"/>
    <w:rsid w:val="001F415E"/>
    <w:rsid w:val="001F41A1"/>
    <w:rsid w:val="001F42D0"/>
    <w:rsid w:val="001F4407"/>
    <w:rsid w:val="001F44EC"/>
    <w:rsid w:val="001F46FE"/>
    <w:rsid w:val="001F4943"/>
    <w:rsid w:val="001F4A29"/>
    <w:rsid w:val="001F4D2A"/>
    <w:rsid w:val="001F50EE"/>
    <w:rsid w:val="001F53BE"/>
    <w:rsid w:val="001F5770"/>
    <w:rsid w:val="001F5839"/>
    <w:rsid w:val="001F5BD2"/>
    <w:rsid w:val="001F5C06"/>
    <w:rsid w:val="001F5ED9"/>
    <w:rsid w:val="001F5F00"/>
    <w:rsid w:val="001F61DE"/>
    <w:rsid w:val="001F6606"/>
    <w:rsid w:val="001F664A"/>
    <w:rsid w:val="001F66D7"/>
    <w:rsid w:val="001F66FD"/>
    <w:rsid w:val="001F6782"/>
    <w:rsid w:val="001F6970"/>
    <w:rsid w:val="001F69E0"/>
    <w:rsid w:val="001F6B7D"/>
    <w:rsid w:val="001F6D63"/>
    <w:rsid w:val="001F6E51"/>
    <w:rsid w:val="001F6EB7"/>
    <w:rsid w:val="001F748A"/>
    <w:rsid w:val="001F7C6C"/>
    <w:rsid w:val="001F7CFF"/>
    <w:rsid w:val="002000D5"/>
    <w:rsid w:val="0020018C"/>
    <w:rsid w:val="00200269"/>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840"/>
    <w:rsid w:val="00211D82"/>
    <w:rsid w:val="00211DD6"/>
    <w:rsid w:val="00211DF0"/>
    <w:rsid w:val="002120B6"/>
    <w:rsid w:val="0021215F"/>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3D1"/>
    <w:rsid w:val="00221C49"/>
    <w:rsid w:val="00221C6E"/>
    <w:rsid w:val="00221C7E"/>
    <w:rsid w:val="0022207B"/>
    <w:rsid w:val="00222A1A"/>
    <w:rsid w:val="00222DA0"/>
    <w:rsid w:val="00222DFA"/>
    <w:rsid w:val="00223296"/>
    <w:rsid w:val="00223781"/>
    <w:rsid w:val="002238E0"/>
    <w:rsid w:val="00223E20"/>
    <w:rsid w:val="00223F30"/>
    <w:rsid w:val="002242CD"/>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DB"/>
    <w:rsid w:val="002304B0"/>
    <w:rsid w:val="00230666"/>
    <w:rsid w:val="0023075C"/>
    <w:rsid w:val="00230832"/>
    <w:rsid w:val="00230B5A"/>
    <w:rsid w:val="00230C77"/>
    <w:rsid w:val="00230D4E"/>
    <w:rsid w:val="0023111F"/>
    <w:rsid w:val="00231290"/>
    <w:rsid w:val="002312DD"/>
    <w:rsid w:val="00231365"/>
    <w:rsid w:val="00231B1F"/>
    <w:rsid w:val="00231B2E"/>
    <w:rsid w:val="00231BC4"/>
    <w:rsid w:val="00231CF4"/>
    <w:rsid w:val="002321F6"/>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83"/>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0E2B"/>
    <w:rsid w:val="0025102B"/>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33E"/>
    <w:rsid w:val="0027675F"/>
    <w:rsid w:val="002769E1"/>
    <w:rsid w:val="00276A0E"/>
    <w:rsid w:val="00276F3E"/>
    <w:rsid w:val="00277401"/>
    <w:rsid w:val="00277585"/>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3428"/>
    <w:rsid w:val="00283536"/>
    <w:rsid w:val="0028366D"/>
    <w:rsid w:val="0028383B"/>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75E"/>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725"/>
    <w:rsid w:val="002A3C10"/>
    <w:rsid w:val="002A3DCA"/>
    <w:rsid w:val="002A3E0C"/>
    <w:rsid w:val="002A3F68"/>
    <w:rsid w:val="002A40BD"/>
    <w:rsid w:val="002A4B20"/>
    <w:rsid w:val="002A4B44"/>
    <w:rsid w:val="002A4C47"/>
    <w:rsid w:val="002A4DDE"/>
    <w:rsid w:val="002A54A8"/>
    <w:rsid w:val="002A5E19"/>
    <w:rsid w:val="002A64F1"/>
    <w:rsid w:val="002A6560"/>
    <w:rsid w:val="002A692D"/>
    <w:rsid w:val="002A6AF3"/>
    <w:rsid w:val="002A6CFA"/>
    <w:rsid w:val="002A6D55"/>
    <w:rsid w:val="002A6F2A"/>
    <w:rsid w:val="002A70AA"/>
    <w:rsid w:val="002A73D0"/>
    <w:rsid w:val="002B03BF"/>
    <w:rsid w:val="002B05E2"/>
    <w:rsid w:val="002B0A23"/>
    <w:rsid w:val="002B0B12"/>
    <w:rsid w:val="002B1A09"/>
    <w:rsid w:val="002B1C6C"/>
    <w:rsid w:val="002B1EBD"/>
    <w:rsid w:val="002B205A"/>
    <w:rsid w:val="002B209E"/>
    <w:rsid w:val="002B20F8"/>
    <w:rsid w:val="002B29BB"/>
    <w:rsid w:val="002B2AB8"/>
    <w:rsid w:val="002B328F"/>
    <w:rsid w:val="002B33EC"/>
    <w:rsid w:val="002B3A7A"/>
    <w:rsid w:val="002B3FA0"/>
    <w:rsid w:val="002B430A"/>
    <w:rsid w:val="002B4FA3"/>
    <w:rsid w:val="002B52C6"/>
    <w:rsid w:val="002B530B"/>
    <w:rsid w:val="002B53E4"/>
    <w:rsid w:val="002B553C"/>
    <w:rsid w:val="002B59D3"/>
    <w:rsid w:val="002B5A31"/>
    <w:rsid w:val="002B6447"/>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2C6"/>
    <w:rsid w:val="002D5789"/>
    <w:rsid w:val="002D5A8D"/>
    <w:rsid w:val="002D5CCB"/>
    <w:rsid w:val="002D6159"/>
    <w:rsid w:val="002D6199"/>
    <w:rsid w:val="002D672F"/>
    <w:rsid w:val="002D691F"/>
    <w:rsid w:val="002D6B8D"/>
    <w:rsid w:val="002D6D80"/>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7E2"/>
    <w:rsid w:val="002E4A19"/>
    <w:rsid w:val="002E5042"/>
    <w:rsid w:val="002E601F"/>
    <w:rsid w:val="002E6166"/>
    <w:rsid w:val="002E665D"/>
    <w:rsid w:val="002E68BD"/>
    <w:rsid w:val="002E6CBE"/>
    <w:rsid w:val="002E6CC3"/>
    <w:rsid w:val="002E7AC8"/>
    <w:rsid w:val="002E7AEC"/>
    <w:rsid w:val="002E7CE9"/>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107"/>
    <w:rsid w:val="002F61D5"/>
    <w:rsid w:val="002F620B"/>
    <w:rsid w:val="002F62CB"/>
    <w:rsid w:val="002F6393"/>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999"/>
    <w:rsid w:val="003059DB"/>
    <w:rsid w:val="00305B2D"/>
    <w:rsid w:val="00305FB6"/>
    <w:rsid w:val="00305FC8"/>
    <w:rsid w:val="003066ED"/>
    <w:rsid w:val="00306B2D"/>
    <w:rsid w:val="00306B36"/>
    <w:rsid w:val="00306DEC"/>
    <w:rsid w:val="00307E2B"/>
    <w:rsid w:val="00310184"/>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D18"/>
    <w:rsid w:val="00332F48"/>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37CC6"/>
    <w:rsid w:val="003400DF"/>
    <w:rsid w:val="003402D2"/>
    <w:rsid w:val="00340773"/>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A3"/>
    <w:rsid w:val="003518CA"/>
    <w:rsid w:val="00351FC7"/>
    <w:rsid w:val="00352170"/>
    <w:rsid w:val="00352191"/>
    <w:rsid w:val="003523EE"/>
    <w:rsid w:val="003523FE"/>
    <w:rsid w:val="00352585"/>
    <w:rsid w:val="00352602"/>
    <w:rsid w:val="003528E9"/>
    <w:rsid w:val="00352942"/>
    <w:rsid w:val="00352D88"/>
    <w:rsid w:val="003537B6"/>
    <w:rsid w:val="00353A01"/>
    <w:rsid w:val="00353A63"/>
    <w:rsid w:val="003540BA"/>
    <w:rsid w:val="003541D5"/>
    <w:rsid w:val="00354A3B"/>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86E"/>
    <w:rsid w:val="0036199B"/>
    <w:rsid w:val="00361CBB"/>
    <w:rsid w:val="00361E63"/>
    <w:rsid w:val="00361ED0"/>
    <w:rsid w:val="00362760"/>
    <w:rsid w:val="00362E0E"/>
    <w:rsid w:val="0036301E"/>
    <w:rsid w:val="003636F0"/>
    <w:rsid w:val="0036382F"/>
    <w:rsid w:val="0036406D"/>
    <w:rsid w:val="003642E0"/>
    <w:rsid w:val="00364497"/>
    <w:rsid w:val="0036466C"/>
    <w:rsid w:val="00366691"/>
    <w:rsid w:val="003668AF"/>
    <w:rsid w:val="00366CFD"/>
    <w:rsid w:val="00367571"/>
    <w:rsid w:val="0036793C"/>
    <w:rsid w:val="003679F9"/>
    <w:rsid w:val="0037013B"/>
    <w:rsid w:val="0037018B"/>
    <w:rsid w:val="003702B6"/>
    <w:rsid w:val="00370A02"/>
    <w:rsid w:val="00370B68"/>
    <w:rsid w:val="00370E7B"/>
    <w:rsid w:val="00370F57"/>
    <w:rsid w:val="003710A6"/>
    <w:rsid w:val="00371E60"/>
    <w:rsid w:val="003721E8"/>
    <w:rsid w:val="00372B45"/>
    <w:rsid w:val="003730B9"/>
    <w:rsid w:val="00373198"/>
    <w:rsid w:val="00373687"/>
    <w:rsid w:val="003738FD"/>
    <w:rsid w:val="00373AC0"/>
    <w:rsid w:val="00373FDB"/>
    <w:rsid w:val="003744C9"/>
    <w:rsid w:val="00374734"/>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645"/>
    <w:rsid w:val="00377F94"/>
    <w:rsid w:val="003802AA"/>
    <w:rsid w:val="0038070A"/>
    <w:rsid w:val="0038073F"/>
    <w:rsid w:val="00380B3E"/>
    <w:rsid w:val="00380DAA"/>
    <w:rsid w:val="00380EC8"/>
    <w:rsid w:val="003811B5"/>
    <w:rsid w:val="00381A6B"/>
    <w:rsid w:val="00381C7E"/>
    <w:rsid w:val="00381DA3"/>
    <w:rsid w:val="00381EDE"/>
    <w:rsid w:val="00381F10"/>
    <w:rsid w:val="003820E1"/>
    <w:rsid w:val="0038248D"/>
    <w:rsid w:val="00382B44"/>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437"/>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50E"/>
    <w:rsid w:val="00392A93"/>
    <w:rsid w:val="00393115"/>
    <w:rsid w:val="00393142"/>
    <w:rsid w:val="00393263"/>
    <w:rsid w:val="003933CF"/>
    <w:rsid w:val="00393B8B"/>
    <w:rsid w:val="00394044"/>
    <w:rsid w:val="00394812"/>
    <w:rsid w:val="00395167"/>
    <w:rsid w:val="00395CC3"/>
    <w:rsid w:val="00395D61"/>
    <w:rsid w:val="00396013"/>
    <w:rsid w:val="0039651C"/>
    <w:rsid w:val="00396589"/>
    <w:rsid w:val="003965E0"/>
    <w:rsid w:val="00396DE9"/>
    <w:rsid w:val="00397355"/>
    <w:rsid w:val="00397384"/>
    <w:rsid w:val="00397F38"/>
    <w:rsid w:val="003A0BAB"/>
    <w:rsid w:val="003A0C7A"/>
    <w:rsid w:val="003A0CA8"/>
    <w:rsid w:val="003A164C"/>
    <w:rsid w:val="003A18C6"/>
    <w:rsid w:val="003A191E"/>
    <w:rsid w:val="003A1F61"/>
    <w:rsid w:val="003A2196"/>
    <w:rsid w:val="003A2715"/>
    <w:rsid w:val="003A2AE8"/>
    <w:rsid w:val="003A2DC1"/>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B11"/>
    <w:rsid w:val="003B40AD"/>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78A"/>
    <w:rsid w:val="003C08AD"/>
    <w:rsid w:val="003C0EEE"/>
    <w:rsid w:val="003C1090"/>
    <w:rsid w:val="003C13EA"/>
    <w:rsid w:val="003C176A"/>
    <w:rsid w:val="003C1851"/>
    <w:rsid w:val="003C1FE6"/>
    <w:rsid w:val="003C20E6"/>
    <w:rsid w:val="003C2169"/>
    <w:rsid w:val="003C27C9"/>
    <w:rsid w:val="003C294A"/>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5C1F"/>
    <w:rsid w:val="003D5DA8"/>
    <w:rsid w:val="003D651E"/>
    <w:rsid w:val="003D68AF"/>
    <w:rsid w:val="003D68DB"/>
    <w:rsid w:val="003D6977"/>
    <w:rsid w:val="003D6C11"/>
    <w:rsid w:val="003D6FBA"/>
    <w:rsid w:val="003D78DA"/>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9B7"/>
    <w:rsid w:val="003E3E22"/>
    <w:rsid w:val="003E41C3"/>
    <w:rsid w:val="003E4782"/>
    <w:rsid w:val="003E4AF6"/>
    <w:rsid w:val="003E4CB5"/>
    <w:rsid w:val="003E4D3C"/>
    <w:rsid w:val="003E506B"/>
    <w:rsid w:val="003E522D"/>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71B"/>
    <w:rsid w:val="003F1960"/>
    <w:rsid w:val="003F1AA5"/>
    <w:rsid w:val="003F21DE"/>
    <w:rsid w:val="003F21E8"/>
    <w:rsid w:val="003F268F"/>
    <w:rsid w:val="003F2B3C"/>
    <w:rsid w:val="003F2C20"/>
    <w:rsid w:val="003F2C90"/>
    <w:rsid w:val="003F356C"/>
    <w:rsid w:val="003F40CE"/>
    <w:rsid w:val="003F4132"/>
    <w:rsid w:val="003F44A9"/>
    <w:rsid w:val="003F486E"/>
    <w:rsid w:val="003F50A9"/>
    <w:rsid w:val="003F5395"/>
    <w:rsid w:val="003F5899"/>
    <w:rsid w:val="003F5B16"/>
    <w:rsid w:val="003F5D23"/>
    <w:rsid w:val="003F5FA3"/>
    <w:rsid w:val="003F6017"/>
    <w:rsid w:val="003F6649"/>
    <w:rsid w:val="003F6866"/>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03F"/>
    <w:rsid w:val="004371B8"/>
    <w:rsid w:val="00437395"/>
    <w:rsid w:val="00437CA6"/>
    <w:rsid w:val="00437D42"/>
    <w:rsid w:val="0044002A"/>
    <w:rsid w:val="00440392"/>
    <w:rsid w:val="004406CB"/>
    <w:rsid w:val="004409B9"/>
    <w:rsid w:val="00440B24"/>
    <w:rsid w:val="00440C9E"/>
    <w:rsid w:val="00440F30"/>
    <w:rsid w:val="004418C7"/>
    <w:rsid w:val="00441B9D"/>
    <w:rsid w:val="00441CD7"/>
    <w:rsid w:val="00441F4B"/>
    <w:rsid w:val="00442905"/>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61C7"/>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5D9"/>
    <w:rsid w:val="00471A00"/>
    <w:rsid w:val="00471E47"/>
    <w:rsid w:val="00471F6F"/>
    <w:rsid w:val="0047207D"/>
    <w:rsid w:val="0047230D"/>
    <w:rsid w:val="00472375"/>
    <w:rsid w:val="004729BE"/>
    <w:rsid w:val="00472ED6"/>
    <w:rsid w:val="00472FA6"/>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151"/>
    <w:rsid w:val="0048624E"/>
    <w:rsid w:val="0048626A"/>
    <w:rsid w:val="00486363"/>
    <w:rsid w:val="004864BD"/>
    <w:rsid w:val="00486729"/>
    <w:rsid w:val="004868A9"/>
    <w:rsid w:val="00486BFD"/>
    <w:rsid w:val="00486DB2"/>
    <w:rsid w:val="00487038"/>
    <w:rsid w:val="00487837"/>
    <w:rsid w:val="00487B6A"/>
    <w:rsid w:val="00490329"/>
    <w:rsid w:val="00490839"/>
    <w:rsid w:val="00491480"/>
    <w:rsid w:val="00491779"/>
    <w:rsid w:val="00491901"/>
    <w:rsid w:val="00491D9F"/>
    <w:rsid w:val="004920BE"/>
    <w:rsid w:val="004925F9"/>
    <w:rsid w:val="004928EC"/>
    <w:rsid w:val="0049305A"/>
    <w:rsid w:val="00493105"/>
    <w:rsid w:val="004933CE"/>
    <w:rsid w:val="00493619"/>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1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33"/>
    <w:rsid w:val="004A5AB5"/>
    <w:rsid w:val="004A5EEB"/>
    <w:rsid w:val="004A608D"/>
    <w:rsid w:val="004A6786"/>
    <w:rsid w:val="004A6E68"/>
    <w:rsid w:val="004A6EF5"/>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44"/>
    <w:rsid w:val="004C17F0"/>
    <w:rsid w:val="004C18EB"/>
    <w:rsid w:val="004C1F44"/>
    <w:rsid w:val="004C2AD0"/>
    <w:rsid w:val="004C2D4A"/>
    <w:rsid w:val="004C2EC7"/>
    <w:rsid w:val="004C308A"/>
    <w:rsid w:val="004C3269"/>
    <w:rsid w:val="004C3591"/>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4DA5"/>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68A"/>
    <w:rsid w:val="004E09C5"/>
    <w:rsid w:val="004E0A27"/>
    <w:rsid w:val="004E1677"/>
    <w:rsid w:val="004E1C4C"/>
    <w:rsid w:val="004E221D"/>
    <w:rsid w:val="004E25AD"/>
    <w:rsid w:val="004E26AA"/>
    <w:rsid w:val="004E3359"/>
    <w:rsid w:val="004E366A"/>
    <w:rsid w:val="004E3D2B"/>
    <w:rsid w:val="004E4205"/>
    <w:rsid w:val="004E4598"/>
    <w:rsid w:val="004E4838"/>
    <w:rsid w:val="004E4968"/>
    <w:rsid w:val="004E4B48"/>
    <w:rsid w:val="004E4C3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EC6"/>
    <w:rsid w:val="004F54ED"/>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BF0"/>
    <w:rsid w:val="00504F40"/>
    <w:rsid w:val="00505247"/>
    <w:rsid w:val="00505306"/>
    <w:rsid w:val="00505483"/>
    <w:rsid w:val="00505496"/>
    <w:rsid w:val="00505BAA"/>
    <w:rsid w:val="00505E41"/>
    <w:rsid w:val="00505FB7"/>
    <w:rsid w:val="005062EF"/>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3EF"/>
    <w:rsid w:val="005135BC"/>
    <w:rsid w:val="0051363F"/>
    <w:rsid w:val="00513EEA"/>
    <w:rsid w:val="005141A1"/>
    <w:rsid w:val="0051458D"/>
    <w:rsid w:val="0051470B"/>
    <w:rsid w:val="0051516B"/>
    <w:rsid w:val="005151E6"/>
    <w:rsid w:val="005154B3"/>
    <w:rsid w:val="005154E8"/>
    <w:rsid w:val="00515D44"/>
    <w:rsid w:val="00515ECA"/>
    <w:rsid w:val="00515FE3"/>
    <w:rsid w:val="005160AA"/>
    <w:rsid w:val="00516316"/>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977"/>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6B9C"/>
    <w:rsid w:val="005270AC"/>
    <w:rsid w:val="00527577"/>
    <w:rsid w:val="00527A6F"/>
    <w:rsid w:val="00527BFB"/>
    <w:rsid w:val="00527FB6"/>
    <w:rsid w:val="005306C9"/>
    <w:rsid w:val="00530765"/>
    <w:rsid w:val="00530A93"/>
    <w:rsid w:val="00530AB0"/>
    <w:rsid w:val="00530BCC"/>
    <w:rsid w:val="00530E8D"/>
    <w:rsid w:val="0053121C"/>
    <w:rsid w:val="00531ABB"/>
    <w:rsid w:val="00531AFC"/>
    <w:rsid w:val="00531C57"/>
    <w:rsid w:val="00531D37"/>
    <w:rsid w:val="005322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08E"/>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47A4A"/>
    <w:rsid w:val="0055039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C62"/>
    <w:rsid w:val="00565CD4"/>
    <w:rsid w:val="00565E0A"/>
    <w:rsid w:val="00565E12"/>
    <w:rsid w:val="005661D4"/>
    <w:rsid w:val="00566983"/>
    <w:rsid w:val="005669AD"/>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17A"/>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25E"/>
    <w:rsid w:val="0058647A"/>
    <w:rsid w:val="00587264"/>
    <w:rsid w:val="0058734B"/>
    <w:rsid w:val="00587F7F"/>
    <w:rsid w:val="00590165"/>
    <w:rsid w:val="005903DE"/>
    <w:rsid w:val="00590460"/>
    <w:rsid w:val="00590506"/>
    <w:rsid w:val="0059052C"/>
    <w:rsid w:val="005907AD"/>
    <w:rsid w:val="00590F3E"/>
    <w:rsid w:val="00591235"/>
    <w:rsid w:val="00591629"/>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4F7E"/>
    <w:rsid w:val="00595005"/>
    <w:rsid w:val="0059528A"/>
    <w:rsid w:val="00595524"/>
    <w:rsid w:val="00595A32"/>
    <w:rsid w:val="00595B18"/>
    <w:rsid w:val="00595C7F"/>
    <w:rsid w:val="00595E7A"/>
    <w:rsid w:val="00595E97"/>
    <w:rsid w:val="00595EB6"/>
    <w:rsid w:val="00595FDA"/>
    <w:rsid w:val="00596D10"/>
    <w:rsid w:val="00596E72"/>
    <w:rsid w:val="0059709D"/>
    <w:rsid w:val="0059783C"/>
    <w:rsid w:val="005978D6"/>
    <w:rsid w:val="00597BE0"/>
    <w:rsid w:val="005A018E"/>
    <w:rsid w:val="005A079C"/>
    <w:rsid w:val="005A09E7"/>
    <w:rsid w:val="005A0A5C"/>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6EF6"/>
    <w:rsid w:val="005A74F1"/>
    <w:rsid w:val="005A7C1C"/>
    <w:rsid w:val="005A7ED0"/>
    <w:rsid w:val="005A7FC2"/>
    <w:rsid w:val="005B0322"/>
    <w:rsid w:val="005B09A1"/>
    <w:rsid w:val="005B0AAF"/>
    <w:rsid w:val="005B103B"/>
    <w:rsid w:val="005B112F"/>
    <w:rsid w:val="005B13C0"/>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47F"/>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57"/>
    <w:rsid w:val="005C7F7F"/>
    <w:rsid w:val="005D042A"/>
    <w:rsid w:val="005D11B5"/>
    <w:rsid w:val="005D11BC"/>
    <w:rsid w:val="005D140A"/>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B4E"/>
    <w:rsid w:val="005E2EFF"/>
    <w:rsid w:val="005E313A"/>
    <w:rsid w:val="005E33A6"/>
    <w:rsid w:val="005E353F"/>
    <w:rsid w:val="005E354F"/>
    <w:rsid w:val="005E3A69"/>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8BE"/>
    <w:rsid w:val="005F2960"/>
    <w:rsid w:val="005F2A3C"/>
    <w:rsid w:val="005F2D95"/>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6C"/>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029"/>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279"/>
    <w:rsid w:val="00607480"/>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2F5"/>
    <w:rsid w:val="006238FD"/>
    <w:rsid w:val="00623956"/>
    <w:rsid w:val="006239AD"/>
    <w:rsid w:val="00623AE6"/>
    <w:rsid w:val="00623B77"/>
    <w:rsid w:val="00624188"/>
    <w:rsid w:val="00624AF1"/>
    <w:rsid w:val="006254F4"/>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E07"/>
    <w:rsid w:val="00636F8D"/>
    <w:rsid w:val="006374C1"/>
    <w:rsid w:val="00637BF0"/>
    <w:rsid w:val="00637DB6"/>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ABE"/>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10DE"/>
    <w:rsid w:val="00661733"/>
    <w:rsid w:val="006617B4"/>
    <w:rsid w:val="00661C20"/>
    <w:rsid w:val="00662307"/>
    <w:rsid w:val="00662790"/>
    <w:rsid w:val="00662A91"/>
    <w:rsid w:val="00663543"/>
    <w:rsid w:val="00663631"/>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15AE"/>
    <w:rsid w:val="006718E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712F"/>
    <w:rsid w:val="0067733F"/>
    <w:rsid w:val="006773AD"/>
    <w:rsid w:val="006777CA"/>
    <w:rsid w:val="00677D30"/>
    <w:rsid w:val="00677DAA"/>
    <w:rsid w:val="00677F94"/>
    <w:rsid w:val="00680690"/>
    <w:rsid w:val="00680781"/>
    <w:rsid w:val="00680A5B"/>
    <w:rsid w:val="00680ABF"/>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80"/>
    <w:rsid w:val="00684CC6"/>
    <w:rsid w:val="00684DFE"/>
    <w:rsid w:val="006853AC"/>
    <w:rsid w:val="006856B0"/>
    <w:rsid w:val="00685C5D"/>
    <w:rsid w:val="0068690E"/>
    <w:rsid w:val="0068696E"/>
    <w:rsid w:val="006869E4"/>
    <w:rsid w:val="00686BFB"/>
    <w:rsid w:val="00687E0E"/>
    <w:rsid w:val="00687E60"/>
    <w:rsid w:val="00690058"/>
    <w:rsid w:val="006902FD"/>
    <w:rsid w:val="00690460"/>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79C"/>
    <w:rsid w:val="00695CCC"/>
    <w:rsid w:val="00695CF0"/>
    <w:rsid w:val="00695FDD"/>
    <w:rsid w:val="00696100"/>
    <w:rsid w:val="006962B4"/>
    <w:rsid w:val="0069695E"/>
    <w:rsid w:val="00696F26"/>
    <w:rsid w:val="00697541"/>
    <w:rsid w:val="00697A50"/>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9C6"/>
    <w:rsid w:val="006A2A51"/>
    <w:rsid w:val="006A3043"/>
    <w:rsid w:val="006A390B"/>
    <w:rsid w:val="006A39F1"/>
    <w:rsid w:val="006A4D38"/>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5AB3"/>
    <w:rsid w:val="006B5FF8"/>
    <w:rsid w:val="006B6115"/>
    <w:rsid w:val="006B630A"/>
    <w:rsid w:val="006B64D9"/>
    <w:rsid w:val="006B697F"/>
    <w:rsid w:val="006B6C55"/>
    <w:rsid w:val="006B6E77"/>
    <w:rsid w:val="006B6EA7"/>
    <w:rsid w:val="006B71D9"/>
    <w:rsid w:val="006B72F6"/>
    <w:rsid w:val="006B74D1"/>
    <w:rsid w:val="006B79F4"/>
    <w:rsid w:val="006B7AEA"/>
    <w:rsid w:val="006B7BA7"/>
    <w:rsid w:val="006B7BE0"/>
    <w:rsid w:val="006B7F5A"/>
    <w:rsid w:val="006C0164"/>
    <w:rsid w:val="006C04C9"/>
    <w:rsid w:val="006C0FBC"/>
    <w:rsid w:val="006C1025"/>
    <w:rsid w:val="006C1BEE"/>
    <w:rsid w:val="006C2124"/>
    <w:rsid w:val="006C222F"/>
    <w:rsid w:val="006C248C"/>
    <w:rsid w:val="006C287A"/>
    <w:rsid w:val="006C2AAA"/>
    <w:rsid w:val="006C3298"/>
    <w:rsid w:val="006C351D"/>
    <w:rsid w:val="006C378E"/>
    <w:rsid w:val="006C3A91"/>
    <w:rsid w:val="006C3E4C"/>
    <w:rsid w:val="006C458C"/>
    <w:rsid w:val="006C483D"/>
    <w:rsid w:val="006C4A7C"/>
    <w:rsid w:val="006C4ECC"/>
    <w:rsid w:val="006C4FD1"/>
    <w:rsid w:val="006C50A9"/>
    <w:rsid w:val="006C531B"/>
    <w:rsid w:val="006C54C6"/>
    <w:rsid w:val="006C5694"/>
    <w:rsid w:val="006C5B1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711E"/>
    <w:rsid w:val="006D7817"/>
    <w:rsid w:val="006D7ACC"/>
    <w:rsid w:val="006D7BA2"/>
    <w:rsid w:val="006D7BAD"/>
    <w:rsid w:val="006E0486"/>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4786"/>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9D8"/>
    <w:rsid w:val="00707D82"/>
    <w:rsid w:val="007101B7"/>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A9A"/>
    <w:rsid w:val="00722382"/>
    <w:rsid w:val="0072265C"/>
    <w:rsid w:val="007227C8"/>
    <w:rsid w:val="00722CFB"/>
    <w:rsid w:val="00722D31"/>
    <w:rsid w:val="0072336D"/>
    <w:rsid w:val="0072365E"/>
    <w:rsid w:val="00723C8B"/>
    <w:rsid w:val="00725037"/>
    <w:rsid w:val="007258A9"/>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AFF"/>
    <w:rsid w:val="00731F7E"/>
    <w:rsid w:val="007320D1"/>
    <w:rsid w:val="007324E2"/>
    <w:rsid w:val="007326B7"/>
    <w:rsid w:val="007327A0"/>
    <w:rsid w:val="00732A64"/>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1F16"/>
    <w:rsid w:val="00742136"/>
    <w:rsid w:val="007421D5"/>
    <w:rsid w:val="007423EB"/>
    <w:rsid w:val="0074297F"/>
    <w:rsid w:val="00742FAA"/>
    <w:rsid w:val="007437A2"/>
    <w:rsid w:val="00743B4B"/>
    <w:rsid w:val="00743C30"/>
    <w:rsid w:val="00743CAF"/>
    <w:rsid w:val="00744036"/>
    <w:rsid w:val="0074411D"/>
    <w:rsid w:val="007441CB"/>
    <w:rsid w:val="00744819"/>
    <w:rsid w:val="007449A2"/>
    <w:rsid w:val="00744BBC"/>
    <w:rsid w:val="00744F7F"/>
    <w:rsid w:val="007451CB"/>
    <w:rsid w:val="00745594"/>
    <w:rsid w:val="00745C50"/>
    <w:rsid w:val="00745C7D"/>
    <w:rsid w:val="00746708"/>
    <w:rsid w:val="00746C07"/>
    <w:rsid w:val="00746F59"/>
    <w:rsid w:val="0074743D"/>
    <w:rsid w:val="00747A7A"/>
    <w:rsid w:val="00747D60"/>
    <w:rsid w:val="007503C0"/>
    <w:rsid w:val="00750410"/>
    <w:rsid w:val="0075050F"/>
    <w:rsid w:val="0075182E"/>
    <w:rsid w:val="00751A37"/>
    <w:rsid w:val="00751BA7"/>
    <w:rsid w:val="00751D86"/>
    <w:rsid w:val="00751F0A"/>
    <w:rsid w:val="0075204B"/>
    <w:rsid w:val="00753351"/>
    <w:rsid w:val="00753804"/>
    <w:rsid w:val="00753863"/>
    <w:rsid w:val="00753AC0"/>
    <w:rsid w:val="00753E6E"/>
    <w:rsid w:val="00754690"/>
    <w:rsid w:val="00754B24"/>
    <w:rsid w:val="00754B6D"/>
    <w:rsid w:val="00754D91"/>
    <w:rsid w:val="00755151"/>
    <w:rsid w:val="00755C3C"/>
    <w:rsid w:val="00755E79"/>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782"/>
    <w:rsid w:val="0076490B"/>
    <w:rsid w:val="00764C0D"/>
    <w:rsid w:val="00764FA5"/>
    <w:rsid w:val="007657E0"/>
    <w:rsid w:val="007659D1"/>
    <w:rsid w:val="00765DBF"/>
    <w:rsid w:val="00765F45"/>
    <w:rsid w:val="0076628D"/>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A81"/>
    <w:rsid w:val="00771BB3"/>
    <w:rsid w:val="00772777"/>
    <w:rsid w:val="00772BE8"/>
    <w:rsid w:val="0077318B"/>
    <w:rsid w:val="00773205"/>
    <w:rsid w:val="007732AC"/>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3BD"/>
    <w:rsid w:val="007837DE"/>
    <w:rsid w:val="00783C3D"/>
    <w:rsid w:val="00784012"/>
    <w:rsid w:val="00784450"/>
    <w:rsid w:val="00784492"/>
    <w:rsid w:val="00784986"/>
    <w:rsid w:val="007849FD"/>
    <w:rsid w:val="0078593E"/>
    <w:rsid w:val="00785A9E"/>
    <w:rsid w:val="00785B1E"/>
    <w:rsid w:val="00785C4D"/>
    <w:rsid w:val="00785F62"/>
    <w:rsid w:val="0078619B"/>
    <w:rsid w:val="00786659"/>
    <w:rsid w:val="00786859"/>
    <w:rsid w:val="007869EE"/>
    <w:rsid w:val="00786B20"/>
    <w:rsid w:val="00786DA7"/>
    <w:rsid w:val="007878EB"/>
    <w:rsid w:val="00787A64"/>
    <w:rsid w:val="00787BC2"/>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6A"/>
    <w:rsid w:val="007A563F"/>
    <w:rsid w:val="007A5FC1"/>
    <w:rsid w:val="007A601D"/>
    <w:rsid w:val="007A608E"/>
    <w:rsid w:val="007A66D3"/>
    <w:rsid w:val="007A69CC"/>
    <w:rsid w:val="007A6CDB"/>
    <w:rsid w:val="007A7179"/>
    <w:rsid w:val="007A7B4E"/>
    <w:rsid w:val="007B0116"/>
    <w:rsid w:val="007B0216"/>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3E1"/>
    <w:rsid w:val="007B66B9"/>
    <w:rsid w:val="007B6B72"/>
    <w:rsid w:val="007B6B95"/>
    <w:rsid w:val="007B7064"/>
    <w:rsid w:val="007B7248"/>
    <w:rsid w:val="007B755C"/>
    <w:rsid w:val="007B7F46"/>
    <w:rsid w:val="007C033A"/>
    <w:rsid w:val="007C08FD"/>
    <w:rsid w:val="007C0955"/>
    <w:rsid w:val="007C0EBF"/>
    <w:rsid w:val="007C1024"/>
    <w:rsid w:val="007C11E9"/>
    <w:rsid w:val="007C12D3"/>
    <w:rsid w:val="007C19C2"/>
    <w:rsid w:val="007C1A0A"/>
    <w:rsid w:val="007C245C"/>
    <w:rsid w:val="007C24F1"/>
    <w:rsid w:val="007C2A31"/>
    <w:rsid w:val="007C2D3F"/>
    <w:rsid w:val="007C3342"/>
    <w:rsid w:val="007C348C"/>
    <w:rsid w:val="007C34A5"/>
    <w:rsid w:val="007C37CD"/>
    <w:rsid w:val="007C3A2D"/>
    <w:rsid w:val="007C3A81"/>
    <w:rsid w:val="007C3DB0"/>
    <w:rsid w:val="007C3F98"/>
    <w:rsid w:val="007C44D9"/>
    <w:rsid w:val="007C467C"/>
    <w:rsid w:val="007C46D2"/>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E68"/>
    <w:rsid w:val="007D009E"/>
    <w:rsid w:val="007D014D"/>
    <w:rsid w:val="007D041B"/>
    <w:rsid w:val="007D0465"/>
    <w:rsid w:val="007D0650"/>
    <w:rsid w:val="007D0B0C"/>
    <w:rsid w:val="007D0CE6"/>
    <w:rsid w:val="007D0F47"/>
    <w:rsid w:val="007D1167"/>
    <w:rsid w:val="007D1251"/>
    <w:rsid w:val="007D1613"/>
    <w:rsid w:val="007D1793"/>
    <w:rsid w:val="007D17DE"/>
    <w:rsid w:val="007D1ED5"/>
    <w:rsid w:val="007D22C9"/>
    <w:rsid w:val="007D28DD"/>
    <w:rsid w:val="007D3249"/>
    <w:rsid w:val="007D3472"/>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B69"/>
    <w:rsid w:val="007D6BDB"/>
    <w:rsid w:val="007D6CA5"/>
    <w:rsid w:val="007D6EDD"/>
    <w:rsid w:val="007D7276"/>
    <w:rsid w:val="007D754E"/>
    <w:rsid w:val="007D7713"/>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359"/>
    <w:rsid w:val="007E366C"/>
    <w:rsid w:val="007E4287"/>
    <w:rsid w:val="007E42AB"/>
    <w:rsid w:val="007E5179"/>
    <w:rsid w:val="007E5CA5"/>
    <w:rsid w:val="007E5F78"/>
    <w:rsid w:val="007E60C2"/>
    <w:rsid w:val="007E6184"/>
    <w:rsid w:val="007E6422"/>
    <w:rsid w:val="007E6799"/>
    <w:rsid w:val="007E690F"/>
    <w:rsid w:val="007E6DD4"/>
    <w:rsid w:val="007E6F5B"/>
    <w:rsid w:val="007E70AE"/>
    <w:rsid w:val="007E7B67"/>
    <w:rsid w:val="007E7D24"/>
    <w:rsid w:val="007F0AFD"/>
    <w:rsid w:val="007F10D9"/>
    <w:rsid w:val="007F135C"/>
    <w:rsid w:val="007F148C"/>
    <w:rsid w:val="007F184E"/>
    <w:rsid w:val="007F1FA6"/>
    <w:rsid w:val="007F21E8"/>
    <w:rsid w:val="007F23E9"/>
    <w:rsid w:val="007F2824"/>
    <w:rsid w:val="007F31D8"/>
    <w:rsid w:val="007F33DB"/>
    <w:rsid w:val="007F35AD"/>
    <w:rsid w:val="007F3701"/>
    <w:rsid w:val="007F3B15"/>
    <w:rsid w:val="007F3E8C"/>
    <w:rsid w:val="007F3EEA"/>
    <w:rsid w:val="007F3F69"/>
    <w:rsid w:val="007F411E"/>
    <w:rsid w:val="007F441A"/>
    <w:rsid w:val="007F470E"/>
    <w:rsid w:val="007F48A8"/>
    <w:rsid w:val="007F48B5"/>
    <w:rsid w:val="007F4BF3"/>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1B1D"/>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94"/>
    <w:rsid w:val="008074D7"/>
    <w:rsid w:val="00807C00"/>
    <w:rsid w:val="00810033"/>
    <w:rsid w:val="008106FB"/>
    <w:rsid w:val="00810725"/>
    <w:rsid w:val="008108F5"/>
    <w:rsid w:val="00810A48"/>
    <w:rsid w:val="00810FF3"/>
    <w:rsid w:val="0081198D"/>
    <w:rsid w:val="00812128"/>
    <w:rsid w:val="0081233B"/>
    <w:rsid w:val="0081236C"/>
    <w:rsid w:val="0081236F"/>
    <w:rsid w:val="008124A1"/>
    <w:rsid w:val="008125F0"/>
    <w:rsid w:val="00812CC1"/>
    <w:rsid w:val="008131D8"/>
    <w:rsid w:val="00813EFF"/>
    <w:rsid w:val="00814579"/>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29D7"/>
    <w:rsid w:val="00822ABA"/>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F2"/>
    <w:rsid w:val="00832373"/>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D78"/>
    <w:rsid w:val="00841FCE"/>
    <w:rsid w:val="008421E9"/>
    <w:rsid w:val="0084226B"/>
    <w:rsid w:val="00842585"/>
    <w:rsid w:val="00842823"/>
    <w:rsid w:val="00842A91"/>
    <w:rsid w:val="00842BEF"/>
    <w:rsid w:val="00842C3C"/>
    <w:rsid w:val="00842FA9"/>
    <w:rsid w:val="00843087"/>
    <w:rsid w:val="008432D7"/>
    <w:rsid w:val="00843979"/>
    <w:rsid w:val="00843A3C"/>
    <w:rsid w:val="00843C2B"/>
    <w:rsid w:val="008443D8"/>
    <w:rsid w:val="00844434"/>
    <w:rsid w:val="00844459"/>
    <w:rsid w:val="0084468F"/>
    <w:rsid w:val="0084474C"/>
    <w:rsid w:val="00844F29"/>
    <w:rsid w:val="008451B6"/>
    <w:rsid w:val="00845603"/>
    <w:rsid w:val="008459F7"/>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7D1"/>
    <w:rsid w:val="00851905"/>
    <w:rsid w:val="00851BA1"/>
    <w:rsid w:val="008525B5"/>
    <w:rsid w:val="00852928"/>
    <w:rsid w:val="00852D84"/>
    <w:rsid w:val="00852DB6"/>
    <w:rsid w:val="00852DE6"/>
    <w:rsid w:val="00852E8F"/>
    <w:rsid w:val="00853083"/>
    <w:rsid w:val="008530FF"/>
    <w:rsid w:val="00853194"/>
    <w:rsid w:val="008531D0"/>
    <w:rsid w:val="00853209"/>
    <w:rsid w:val="0085328A"/>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50"/>
    <w:rsid w:val="008721BE"/>
    <w:rsid w:val="008722A8"/>
    <w:rsid w:val="00872385"/>
    <w:rsid w:val="008725BC"/>
    <w:rsid w:val="00872A05"/>
    <w:rsid w:val="00872FBA"/>
    <w:rsid w:val="008732F9"/>
    <w:rsid w:val="0087334E"/>
    <w:rsid w:val="00873483"/>
    <w:rsid w:val="008737D5"/>
    <w:rsid w:val="00873828"/>
    <w:rsid w:val="008738B0"/>
    <w:rsid w:val="00873CC9"/>
    <w:rsid w:val="00873EA9"/>
    <w:rsid w:val="00874262"/>
    <w:rsid w:val="008744F1"/>
    <w:rsid w:val="00874616"/>
    <w:rsid w:val="0087466C"/>
    <w:rsid w:val="00874B24"/>
    <w:rsid w:val="008750FA"/>
    <w:rsid w:val="00875321"/>
    <w:rsid w:val="008757DE"/>
    <w:rsid w:val="00875967"/>
    <w:rsid w:val="00875D00"/>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36"/>
    <w:rsid w:val="008816A6"/>
    <w:rsid w:val="008816AD"/>
    <w:rsid w:val="00881A05"/>
    <w:rsid w:val="00882574"/>
    <w:rsid w:val="0088320F"/>
    <w:rsid w:val="00883269"/>
    <w:rsid w:val="00883AAE"/>
    <w:rsid w:val="00883B60"/>
    <w:rsid w:val="00883F2F"/>
    <w:rsid w:val="0088401B"/>
    <w:rsid w:val="00884200"/>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7A"/>
    <w:rsid w:val="0089129A"/>
    <w:rsid w:val="008914B5"/>
    <w:rsid w:val="00892D21"/>
    <w:rsid w:val="0089301A"/>
    <w:rsid w:val="00893288"/>
    <w:rsid w:val="0089331B"/>
    <w:rsid w:val="00893A0C"/>
    <w:rsid w:val="00893BC1"/>
    <w:rsid w:val="00893CF6"/>
    <w:rsid w:val="00893FC3"/>
    <w:rsid w:val="00894324"/>
    <w:rsid w:val="0089442D"/>
    <w:rsid w:val="00894AB3"/>
    <w:rsid w:val="00895114"/>
    <w:rsid w:val="00895567"/>
    <w:rsid w:val="008957BE"/>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F9C"/>
    <w:rsid w:val="008B55A8"/>
    <w:rsid w:val="008B6018"/>
    <w:rsid w:val="008B6055"/>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DEE"/>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007"/>
    <w:rsid w:val="008C7326"/>
    <w:rsid w:val="008C7459"/>
    <w:rsid w:val="008C750D"/>
    <w:rsid w:val="008C75F9"/>
    <w:rsid w:val="008C7941"/>
    <w:rsid w:val="008D065F"/>
    <w:rsid w:val="008D0A0B"/>
    <w:rsid w:val="008D13E9"/>
    <w:rsid w:val="008D1557"/>
    <w:rsid w:val="008D1BD8"/>
    <w:rsid w:val="008D26C6"/>
    <w:rsid w:val="008D2C6B"/>
    <w:rsid w:val="008D2DB1"/>
    <w:rsid w:val="008D335F"/>
    <w:rsid w:val="008D340B"/>
    <w:rsid w:val="008D34CC"/>
    <w:rsid w:val="008D357F"/>
    <w:rsid w:val="008D360C"/>
    <w:rsid w:val="008D3F73"/>
    <w:rsid w:val="008D429D"/>
    <w:rsid w:val="008D49B3"/>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2E2"/>
    <w:rsid w:val="008E598C"/>
    <w:rsid w:val="008E5E47"/>
    <w:rsid w:val="008E652F"/>
    <w:rsid w:val="008E67CF"/>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7644"/>
    <w:rsid w:val="00907A1E"/>
    <w:rsid w:val="00910865"/>
    <w:rsid w:val="00910987"/>
    <w:rsid w:val="00910D79"/>
    <w:rsid w:val="00911273"/>
    <w:rsid w:val="00911B87"/>
    <w:rsid w:val="0091211B"/>
    <w:rsid w:val="00912348"/>
    <w:rsid w:val="00912745"/>
    <w:rsid w:val="00913306"/>
    <w:rsid w:val="009136C5"/>
    <w:rsid w:val="0091404C"/>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C86"/>
    <w:rsid w:val="00921583"/>
    <w:rsid w:val="00921815"/>
    <w:rsid w:val="00921921"/>
    <w:rsid w:val="00921DDD"/>
    <w:rsid w:val="00922000"/>
    <w:rsid w:val="00922040"/>
    <w:rsid w:val="00922488"/>
    <w:rsid w:val="0092288A"/>
    <w:rsid w:val="00922DA9"/>
    <w:rsid w:val="00922FA5"/>
    <w:rsid w:val="009232BC"/>
    <w:rsid w:val="0092345E"/>
    <w:rsid w:val="00923576"/>
    <w:rsid w:val="00923FAE"/>
    <w:rsid w:val="009243D9"/>
    <w:rsid w:val="00924652"/>
    <w:rsid w:val="0092467A"/>
    <w:rsid w:val="009246B4"/>
    <w:rsid w:val="00924719"/>
    <w:rsid w:val="00924828"/>
    <w:rsid w:val="00924AF9"/>
    <w:rsid w:val="00924B47"/>
    <w:rsid w:val="00924E19"/>
    <w:rsid w:val="00925EA6"/>
    <w:rsid w:val="00926070"/>
    <w:rsid w:val="00926195"/>
    <w:rsid w:val="0092652C"/>
    <w:rsid w:val="00926ABC"/>
    <w:rsid w:val="0092707F"/>
    <w:rsid w:val="009274CA"/>
    <w:rsid w:val="00927A00"/>
    <w:rsid w:val="00927A26"/>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0490"/>
    <w:rsid w:val="0094098B"/>
    <w:rsid w:val="00940C18"/>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3E2D"/>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219C"/>
    <w:rsid w:val="0095290C"/>
    <w:rsid w:val="00952C17"/>
    <w:rsid w:val="00952C52"/>
    <w:rsid w:val="009531F8"/>
    <w:rsid w:val="0095376C"/>
    <w:rsid w:val="00953775"/>
    <w:rsid w:val="009539FA"/>
    <w:rsid w:val="00953CF3"/>
    <w:rsid w:val="00953FD0"/>
    <w:rsid w:val="00954318"/>
    <w:rsid w:val="00954514"/>
    <w:rsid w:val="0095475D"/>
    <w:rsid w:val="00954A97"/>
    <w:rsid w:val="009555D4"/>
    <w:rsid w:val="0095563A"/>
    <w:rsid w:val="00955689"/>
    <w:rsid w:val="009557A7"/>
    <w:rsid w:val="009558A4"/>
    <w:rsid w:val="009559C2"/>
    <w:rsid w:val="00955C21"/>
    <w:rsid w:val="0095662B"/>
    <w:rsid w:val="009566A2"/>
    <w:rsid w:val="00956767"/>
    <w:rsid w:val="009569A1"/>
    <w:rsid w:val="00957253"/>
    <w:rsid w:val="009579AE"/>
    <w:rsid w:val="00957A69"/>
    <w:rsid w:val="00957AD6"/>
    <w:rsid w:val="00957D74"/>
    <w:rsid w:val="00960457"/>
    <w:rsid w:val="0096051D"/>
    <w:rsid w:val="00960971"/>
    <w:rsid w:val="00960BCF"/>
    <w:rsid w:val="00961661"/>
    <w:rsid w:val="00961A30"/>
    <w:rsid w:val="00961F5A"/>
    <w:rsid w:val="00962303"/>
    <w:rsid w:val="00962409"/>
    <w:rsid w:val="0096265F"/>
    <w:rsid w:val="009626E2"/>
    <w:rsid w:val="00962893"/>
    <w:rsid w:val="00962A22"/>
    <w:rsid w:val="00962BCC"/>
    <w:rsid w:val="00963E68"/>
    <w:rsid w:val="009645EE"/>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EC"/>
    <w:rsid w:val="009724F6"/>
    <w:rsid w:val="0097258D"/>
    <w:rsid w:val="009727D9"/>
    <w:rsid w:val="00972A31"/>
    <w:rsid w:val="00972DC8"/>
    <w:rsid w:val="00973105"/>
    <w:rsid w:val="009731A9"/>
    <w:rsid w:val="0097388B"/>
    <w:rsid w:val="00973B90"/>
    <w:rsid w:val="0097452A"/>
    <w:rsid w:val="009745D8"/>
    <w:rsid w:val="00974C67"/>
    <w:rsid w:val="00974DA3"/>
    <w:rsid w:val="00974EA1"/>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EF2"/>
    <w:rsid w:val="00982BE4"/>
    <w:rsid w:val="00982E01"/>
    <w:rsid w:val="00982ED1"/>
    <w:rsid w:val="009833CC"/>
    <w:rsid w:val="00983976"/>
    <w:rsid w:val="00983CF0"/>
    <w:rsid w:val="009847C8"/>
    <w:rsid w:val="00984EE1"/>
    <w:rsid w:val="00984F3A"/>
    <w:rsid w:val="0098519F"/>
    <w:rsid w:val="00985205"/>
    <w:rsid w:val="00985BED"/>
    <w:rsid w:val="00985E33"/>
    <w:rsid w:val="009861C8"/>
    <w:rsid w:val="0098649E"/>
    <w:rsid w:val="00986503"/>
    <w:rsid w:val="00986729"/>
    <w:rsid w:val="0098696F"/>
    <w:rsid w:val="0098710F"/>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1C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4BB"/>
    <w:rsid w:val="009A651D"/>
    <w:rsid w:val="009A668C"/>
    <w:rsid w:val="009A6A34"/>
    <w:rsid w:val="009A6B1C"/>
    <w:rsid w:val="009A6F5F"/>
    <w:rsid w:val="009A743A"/>
    <w:rsid w:val="009A779F"/>
    <w:rsid w:val="009A7DDB"/>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3FD"/>
    <w:rsid w:val="009C3405"/>
    <w:rsid w:val="009C3544"/>
    <w:rsid w:val="009C35BB"/>
    <w:rsid w:val="009C3862"/>
    <w:rsid w:val="009C3A6B"/>
    <w:rsid w:val="009C3B7C"/>
    <w:rsid w:val="009C3C1E"/>
    <w:rsid w:val="009C3F95"/>
    <w:rsid w:val="009C4205"/>
    <w:rsid w:val="009C46EE"/>
    <w:rsid w:val="009C479F"/>
    <w:rsid w:val="009C4946"/>
    <w:rsid w:val="009C4AF2"/>
    <w:rsid w:val="009C59F3"/>
    <w:rsid w:val="009C5BFD"/>
    <w:rsid w:val="009C61C8"/>
    <w:rsid w:val="009C6425"/>
    <w:rsid w:val="009C6810"/>
    <w:rsid w:val="009C7C19"/>
    <w:rsid w:val="009C7D66"/>
    <w:rsid w:val="009D0046"/>
    <w:rsid w:val="009D0598"/>
    <w:rsid w:val="009D0817"/>
    <w:rsid w:val="009D0D58"/>
    <w:rsid w:val="009D0D74"/>
    <w:rsid w:val="009D11A8"/>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38C"/>
    <w:rsid w:val="009E2436"/>
    <w:rsid w:val="009E2E47"/>
    <w:rsid w:val="009E336D"/>
    <w:rsid w:val="009E4162"/>
    <w:rsid w:val="009E4B1A"/>
    <w:rsid w:val="009E4D1A"/>
    <w:rsid w:val="009E4E11"/>
    <w:rsid w:val="009E4F29"/>
    <w:rsid w:val="009E5166"/>
    <w:rsid w:val="009E5295"/>
    <w:rsid w:val="009E53AF"/>
    <w:rsid w:val="009E5D4F"/>
    <w:rsid w:val="009E5DCA"/>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5F6"/>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39B"/>
    <w:rsid w:val="00A114AB"/>
    <w:rsid w:val="00A11C08"/>
    <w:rsid w:val="00A11D70"/>
    <w:rsid w:val="00A12344"/>
    <w:rsid w:val="00A126BF"/>
    <w:rsid w:val="00A12AF3"/>
    <w:rsid w:val="00A12BCC"/>
    <w:rsid w:val="00A130B5"/>
    <w:rsid w:val="00A1379E"/>
    <w:rsid w:val="00A1395B"/>
    <w:rsid w:val="00A13C7C"/>
    <w:rsid w:val="00A1401E"/>
    <w:rsid w:val="00A149BB"/>
    <w:rsid w:val="00A14E60"/>
    <w:rsid w:val="00A15715"/>
    <w:rsid w:val="00A15753"/>
    <w:rsid w:val="00A15F3D"/>
    <w:rsid w:val="00A168C2"/>
    <w:rsid w:val="00A16A7C"/>
    <w:rsid w:val="00A172A5"/>
    <w:rsid w:val="00A17376"/>
    <w:rsid w:val="00A174A8"/>
    <w:rsid w:val="00A17ADD"/>
    <w:rsid w:val="00A17DE6"/>
    <w:rsid w:val="00A17F9F"/>
    <w:rsid w:val="00A2006A"/>
    <w:rsid w:val="00A2069F"/>
    <w:rsid w:val="00A208B6"/>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86"/>
    <w:rsid w:val="00A31DF4"/>
    <w:rsid w:val="00A31F83"/>
    <w:rsid w:val="00A322EE"/>
    <w:rsid w:val="00A324C1"/>
    <w:rsid w:val="00A32E7D"/>
    <w:rsid w:val="00A3319B"/>
    <w:rsid w:val="00A3360E"/>
    <w:rsid w:val="00A3377D"/>
    <w:rsid w:val="00A33AA1"/>
    <w:rsid w:val="00A34521"/>
    <w:rsid w:val="00A3458F"/>
    <w:rsid w:val="00A3461B"/>
    <w:rsid w:val="00A35310"/>
    <w:rsid w:val="00A35340"/>
    <w:rsid w:val="00A35968"/>
    <w:rsid w:val="00A35D13"/>
    <w:rsid w:val="00A35E3D"/>
    <w:rsid w:val="00A35E42"/>
    <w:rsid w:val="00A360BB"/>
    <w:rsid w:val="00A36B9D"/>
    <w:rsid w:val="00A37134"/>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58EF"/>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5BA"/>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9B6"/>
    <w:rsid w:val="00A64C2B"/>
    <w:rsid w:val="00A64C6C"/>
    <w:rsid w:val="00A65127"/>
    <w:rsid w:val="00A65484"/>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199"/>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4B87"/>
    <w:rsid w:val="00A75E36"/>
    <w:rsid w:val="00A75F49"/>
    <w:rsid w:val="00A7661C"/>
    <w:rsid w:val="00A7693F"/>
    <w:rsid w:val="00A76A4F"/>
    <w:rsid w:val="00A76CB5"/>
    <w:rsid w:val="00A76D38"/>
    <w:rsid w:val="00A76F4A"/>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C55"/>
    <w:rsid w:val="00A86FD9"/>
    <w:rsid w:val="00A871C5"/>
    <w:rsid w:val="00A8754B"/>
    <w:rsid w:val="00A87B3E"/>
    <w:rsid w:val="00A87C29"/>
    <w:rsid w:val="00A901A3"/>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202F"/>
    <w:rsid w:val="00AA2169"/>
    <w:rsid w:val="00AA2387"/>
    <w:rsid w:val="00AA2448"/>
    <w:rsid w:val="00AA2793"/>
    <w:rsid w:val="00AA2805"/>
    <w:rsid w:val="00AA2858"/>
    <w:rsid w:val="00AA2A35"/>
    <w:rsid w:val="00AA2EC2"/>
    <w:rsid w:val="00AA3968"/>
    <w:rsid w:val="00AA3A85"/>
    <w:rsid w:val="00AA3C5D"/>
    <w:rsid w:val="00AA3E06"/>
    <w:rsid w:val="00AA42CB"/>
    <w:rsid w:val="00AA44A1"/>
    <w:rsid w:val="00AA46D4"/>
    <w:rsid w:val="00AA507A"/>
    <w:rsid w:val="00AA5553"/>
    <w:rsid w:val="00AA556E"/>
    <w:rsid w:val="00AA5AEF"/>
    <w:rsid w:val="00AA5B5F"/>
    <w:rsid w:val="00AA5C10"/>
    <w:rsid w:val="00AA5D67"/>
    <w:rsid w:val="00AA606A"/>
    <w:rsid w:val="00AA616D"/>
    <w:rsid w:val="00AA6284"/>
    <w:rsid w:val="00AA6B0B"/>
    <w:rsid w:val="00AA7099"/>
    <w:rsid w:val="00AA727D"/>
    <w:rsid w:val="00AA72D7"/>
    <w:rsid w:val="00AA7438"/>
    <w:rsid w:val="00AA7740"/>
    <w:rsid w:val="00AA78C8"/>
    <w:rsid w:val="00AA78EA"/>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3B"/>
    <w:rsid w:val="00AB40DB"/>
    <w:rsid w:val="00AB413F"/>
    <w:rsid w:val="00AB478B"/>
    <w:rsid w:val="00AB5137"/>
    <w:rsid w:val="00AB5167"/>
    <w:rsid w:val="00AB5580"/>
    <w:rsid w:val="00AB5B27"/>
    <w:rsid w:val="00AB5C0A"/>
    <w:rsid w:val="00AB5D29"/>
    <w:rsid w:val="00AB62A4"/>
    <w:rsid w:val="00AB6529"/>
    <w:rsid w:val="00AB65A7"/>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210B"/>
    <w:rsid w:val="00AC263A"/>
    <w:rsid w:val="00AC2652"/>
    <w:rsid w:val="00AC273A"/>
    <w:rsid w:val="00AC2EFA"/>
    <w:rsid w:val="00AC367E"/>
    <w:rsid w:val="00AC3797"/>
    <w:rsid w:val="00AC37A3"/>
    <w:rsid w:val="00AC39DA"/>
    <w:rsid w:val="00AC3FF2"/>
    <w:rsid w:val="00AC43B2"/>
    <w:rsid w:val="00AC45D1"/>
    <w:rsid w:val="00AC46C7"/>
    <w:rsid w:val="00AC4B0D"/>
    <w:rsid w:val="00AC4C76"/>
    <w:rsid w:val="00AC4E3C"/>
    <w:rsid w:val="00AC4E81"/>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0A2F"/>
    <w:rsid w:val="00AD1275"/>
    <w:rsid w:val="00AD1D5B"/>
    <w:rsid w:val="00AD23C0"/>
    <w:rsid w:val="00AD2D1B"/>
    <w:rsid w:val="00AD31C9"/>
    <w:rsid w:val="00AD3551"/>
    <w:rsid w:val="00AD36F1"/>
    <w:rsid w:val="00AD3991"/>
    <w:rsid w:val="00AD3BB7"/>
    <w:rsid w:val="00AD4250"/>
    <w:rsid w:val="00AD4343"/>
    <w:rsid w:val="00AD4666"/>
    <w:rsid w:val="00AD46E8"/>
    <w:rsid w:val="00AD48FB"/>
    <w:rsid w:val="00AD491D"/>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56"/>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997"/>
    <w:rsid w:val="00AE5E8C"/>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77D"/>
    <w:rsid w:val="00AF3A0E"/>
    <w:rsid w:val="00AF3A6A"/>
    <w:rsid w:val="00AF3F47"/>
    <w:rsid w:val="00AF416F"/>
    <w:rsid w:val="00AF4588"/>
    <w:rsid w:val="00AF45B6"/>
    <w:rsid w:val="00AF48EE"/>
    <w:rsid w:val="00AF4D0C"/>
    <w:rsid w:val="00AF5065"/>
    <w:rsid w:val="00AF5066"/>
    <w:rsid w:val="00AF54E3"/>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B00D84"/>
    <w:rsid w:val="00B0127C"/>
    <w:rsid w:val="00B015C2"/>
    <w:rsid w:val="00B01816"/>
    <w:rsid w:val="00B01DDA"/>
    <w:rsid w:val="00B01F66"/>
    <w:rsid w:val="00B02464"/>
    <w:rsid w:val="00B02C16"/>
    <w:rsid w:val="00B02CEC"/>
    <w:rsid w:val="00B02D97"/>
    <w:rsid w:val="00B04147"/>
    <w:rsid w:val="00B042AA"/>
    <w:rsid w:val="00B05361"/>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F64"/>
    <w:rsid w:val="00B103C9"/>
    <w:rsid w:val="00B10444"/>
    <w:rsid w:val="00B10939"/>
    <w:rsid w:val="00B10F95"/>
    <w:rsid w:val="00B112A6"/>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B6"/>
    <w:rsid w:val="00B147D7"/>
    <w:rsid w:val="00B14A17"/>
    <w:rsid w:val="00B14F8B"/>
    <w:rsid w:val="00B15A35"/>
    <w:rsid w:val="00B15AFA"/>
    <w:rsid w:val="00B15B9D"/>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34D1"/>
    <w:rsid w:val="00B23719"/>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31B"/>
    <w:rsid w:val="00B334E2"/>
    <w:rsid w:val="00B3360E"/>
    <w:rsid w:val="00B33898"/>
    <w:rsid w:val="00B33B34"/>
    <w:rsid w:val="00B33D8A"/>
    <w:rsid w:val="00B33E8D"/>
    <w:rsid w:val="00B33F31"/>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4B3"/>
    <w:rsid w:val="00B54515"/>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F4B"/>
    <w:rsid w:val="00B73A79"/>
    <w:rsid w:val="00B73AB4"/>
    <w:rsid w:val="00B74670"/>
    <w:rsid w:val="00B7468D"/>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6D7"/>
    <w:rsid w:val="00B77F2A"/>
    <w:rsid w:val="00B801EF"/>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D4"/>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959"/>
    <w:rsid w:val="00B92C99"/>
    <w:rsid w:val="00B93395"/>
    <w:rsid w:val="00B9340C"/>
    <w:rsid w:val="00B935AD"/>
    <w:rsid w:val="00B93D01"/>
    <w:rsid w:val="00B93D54"/>
    <w:rsid w:val="00B93ED4"/>
    <w:rsid w:val="00B9440B"/>
    <w:rsid w:val="00B94418"/>
    <w:rsid w:val="00B94419"/>
    <w:rsid w:val="00B949DD"/>
    <w:rsid w:val="00B95DD2"/>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3BC9"/>
    <w:rsid w:val="00BA3ECD"/>
    <w:rsid w:val="00BA405F"/>
    <w:rsid w:val="00BA4258"/>
    <w:rsid w:val="00BA4380"/>
    <w:rsid w:val="00BA48D1"/>
    <w:rsid w:val="00BA4987"/>
    <w:rsid w:val="00BA4D2D"/>
    <w:rsid w:val="00BA525E"/>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685"/>
    <w:rsid w:val="00BB29C6"/>
    <w:rsid w:val="00BB2C47"/>
    <w:rsid w:val="00BB2FC1"/>
    <w:rsid w:val="00BB36B5"/>
    <w:rsid w:val="00BB388D"/>
    <w:rsid w:val="00BB3AFD"/>
    <w:rsid w:val="00BB40BD"/>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AE"/>
    <w:rsid w:val="00BC11EF"/>
    <w:rsid w:val="00BC14E4"/>
    <w:rsid w:val="00BC15D8"/>
    <w:rsid w:val="00BC1899"/>
    <w:rsid w:val="00BC18CB"/>
    <w:rsid w:val="00BC1CC3"/>
    <w:rsid w:val="00BC1D65"/>
    <w:rsid w:val="00BC1E9F"/>
    <w:rsid w:val="00BC213E"/>
    <w:rsid w:val="00BC284D"/>
    <w:rsid w:val="00BC34E0"/>
    <w:rsid w:val="00BC4274"/>
    <w:rsid w:val="00BC431A"/>
    <w:rsid w:val="00BC4489"/>
    <w:rsid w:val="00BC462D"/>
    <w:rsid w:val="00BC480E"/>
    <w:rsid w:val="00BC48B4"/>
    <w:rsid w:val="00BC5234"/>
    <w:rsid w:val="00BC52CE"/>
    <w:rsid w:val="00BC58C4"/>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7B8"/>
    <w:rsid w:val="00BD1AB1"/>
    <w:rsid w:val="00BD1D91"/>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2F2"/>
    <w:rsid w:val="00BE46AE"/>
    <w:rsid w:val="00BE48FB"/>
    <w:rsid w:val="00BE4972"/>
    <w:rsid w:val="00BE4AED"/>
    <w:rsid w:val="00BE4B00"/>
    <w:rsid w:val="00BE4ED1"/>
    <w:rsid w:val="00BE508E"/>
    <w:rsid w:val="00BE52D2"/>
    <w:rsid w:val="00BE5543"/>
    <w:rsid w:val="00BE5AB5"/>
    <w:rsid w:val="00BE5B7C"/>
    <w:rsid w:val="00BE6303"/>
    <w:rsid w:val="00BE6569"/>
    <w:rsid w:val="00BE696A"/>
    <w:rsid w:val="00BE6C34"/>
    <w:rsid w:val="00BE7C9A"/>
    <w:rsid w:val="00BE7D14"/>
    <w:rsid w:val="00BE7E9C"/>
    <w:rsid w:val="00BE7F01"/>
    <w:rsid w:val="00BE7F72"/>
    <w:rsid w:val="00BF0041"/>
    <w:rsid w:val="00BF0581"/>
    <w:rsid w:val="00BF068C"/>
    <w:rsid w:val="00BF06BE"/>
    <w:rsid w:val="00BF06DA"/>
    <w:rsid w:val="00BF08CA"/>
    <w:rsid w:val="00BF0A8C"/>
    <w:rsid w:val="00BF0F3A"/>
    <w:rsid w:val="00BF1083"/>
    <w:rsid w:val="00BF10CD"/>
    <w:rsid w:val="00BF12FB"/>
    <w:rsid w:val="00BF142A"/>
    <w:rsid w:val="00BF14C8"/>
    <w:rsid w:val="00BF17E4"/>
    <w:rsid w:val="00BF1907"/>
    <w:rsid w:val="00BF1921"/>
    <w:rsid w:val="00BF1AE6"/>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DC8"/>
    <w:rsid w:val="00C01237"/>
    <w:rsid w:val="00C01263"/>
    <w:rsid w:val="00C01858"/>
    <w:rsid w:val="00C01CA9"/>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35"/>
    <w:rsid w:val="00C11182"/>
    <w:rsid w:val="00C1128D"/>
    <w:rsid w:val="00C113FF"/>
    <w:rsid w:val="00C11496"/>
    <w:rsid w:val="00C115E3"/>
    <w:rsid w:val="00C1190F"/>
    <w:rsid w:val="00C121D3"/>
    <w:rsid w:val="00C12445"/>
    <w:rsid w:val="00C12548"/>
    <w:rsid w:val="00C126B6"/>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DC7"/>
    <w:rsid w:val="00C21EAC"/>
    <w:rsid w:val="00C21F3D"/>
    <w:rsid w:val="00C22371"/>
    <w:rsid w:val="00C22744"/>
    <w:rsid w:val="00C22794"/>
    <w:rsid w:val="00C22C57"/>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71FE"/>
    <w:rsid w:val="00C375F4"/>
    <w:rsid w:val="00C3790C"/>
    <w:rsid w:val="00C37BD8"/>
    <w:rsid w:val="00C37FB4"/>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0D2"/>
    <w:rsid w:val="00C51605"/>
    <w:rsid w:val="00C51869"/>
    <w:rsid w:val="00C51C77"/>
    <w:rsid w:val="00C52930"/>
    <w:rsid w:val="00C52CE3"/>
    <w:rsid w:val="00C52DEB"/>
    <w:rsid w:val="00C52EF1"/>
    <w:rsid w:val="00C52F71"/>
    <w:rsid w:val="00C53825"/>
    <w:rsid w:val="00C5387B"/>
    <w:rsid w:val="00C53D2C"/>
    <w:rsid w:val="00C53D95"/>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6B5"/>
    <w:rsid w:val="00C87B45"/>
    <w:rsid w:val="00C87E92"/>
    <w:rsid w:val="00C901AB"/>
    <w:rsid w:val="00C9040F"/>
    <w:rsid w:val="00C90E6E"/>
    <w:rsid w:val="00C90F15"/>
    <w:rsid w:val="00C91120"/>
    <w:rsid w:val="00C911D1"/>
    <w:rsid w:val="00C912E2"/>
    <w:rsid w:val="00C91654"/>
    <w:rsid w:val="00C91BC6"/>
    <w:rsid w:val="00C91FD3"/>
    <w:rsid w:val="00C9206F"/>
    <w:rsid w:val="00C92090"/>
    <w:rsid w:val="00C9240C"/>
    <w:rsid w:val="00C92800"/>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12"/>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59BF"/>
    <w:rsid w:val="00CA630B"/>
    <w:rsid w:val="00CA6810"/>
    <w:rsid w:val="00CA693C"/>
    <w:rsid w:val="00CA72D1"/>
    <w:rsid w:val="00CA7DDE"/>
    <w:rsid w:val="00CA7E77"/>
    <w:rsid w:val="00CB0805"/>
    <w:rsid w:val="00CB08BF"/>
    <w:rsid w:val="00CB0E65"/>
    <w:rsid w:val="00CB100D"/>
    <w:rsid w:val="00CB12FC"/>
    <w:rsid w:val="00CB1484"/>
    <w:rsid w:val="00CB190A"/>
    <w:rsid w:val="00CB1DE9"/>
    <w:rsid w:val="00CB1E14"/>
    <w:rsid w:val="00CB1F33"/>
    <w:rsid w:val="00CB1FAA"/>
    <w:rsid w:val="00CB2466"/>
    <w:rsid w:val="00CB24DD"/>
    <w:rsid w:val="00CB2559"/>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194"/>
    <w:rsid w:val="00CB7601"/>
    <w:rsid w:val="00CB7795"/>
    <w:rsid w:val="00CB7AC0"/>
    <w:rsid w:val="00CC0764"/>
    <w:rsid w:val="00CC0907"/>
    <w:rsid w:val="00CC1269"/>
    <w:rsid w:val="00CC14D1"/>
    <w:rsid w:val="00CC188C"/>
    <w:rsid w:val="00CC1919"/>
    <w:rsid w:val="00CC1DCC"/>
    <w:rsid w:val="00CC1F1B"/>
    <w:rsid w:val="00CC2253"/>
    <w:rsid w:val="00CC24C7"/>
    <w:rsid w:val="00CC2519"/>
    <w:rsid w:val="00CC2815"/>
    <w:rsid w:val="00CC34EE"/>
    <w:rsid w:val="00CC4B19"/>
    <w:rsid w:val="00CC4FD1"/>
    <w:rsid w:val="00CC5332"/>
    <w:rsid w:val="00CC53E1"/>
    <w:rsid w:val="00CC5B9D"/>
    <w:rsid w:val="00CC6387"/>
    <w:rsid w:val="00CC6577"/>
    <w:rsid w:val="00CC69E4"/>
    <w:rsid w:val="00CC6E05"/>
    <w:rsid w:val="00CC70BB"/>
    <w:rsid w:val="00CC7780"/>
    <w:rsid w:val="00CC7CEC"/>
    <w:rsid w:val="00CC7ECF"/>
    <w:rsid w:val="00CD00AD"/>
    <w:rsid w:val="00CD0116"/>
    <w:rsid w:val="00CD06C7"/>
    <w:rsid w:val="00CD06F6"/>
    <w:rsid w:val="00CD096F"/>
    <w:rsid w:val="00CD0C46"/>
    <w:rsid w:val="00CD1584"/>
    <w:rsid w:val="00CD16BF"/>
    <w:rsid w:val="00CD1B8A"/>
    <w:rsid w:val="00CD1EBB"/>
    <w:rsid w:val="00CD1F24"/>
    <w:rsid w:val="00CD1FF4"/>
    <w:rsid w:val="00CD21C4"/>
    <w:rsid w:val="00CD257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90D"/>
    <w:rsid w:val="00D00277"/>
    <w:rsid w:val="00D00483"/>
    <w:rsid w:val="00D00551"/>
    <w:rsid w:val="00D007A1"/>
    <w:rsid w:val="00D00B9E"/>
    <w:rsid w:val="00D00F6D"/>
    <w:rsid w:val="00D01683"/>
    <w:rsid w:val="00D01A52"/>
    <w:rsid w:val="00D01C18"/>
    <w:rsid w:val="00D01D31"/>
    <w:rsid w:val="00D021AE"/>
    <w:rsid w:val="00D02ECB"/>
    <w:rsid w:val="00D02F3F"/>
    <w:rsid w:val="00D0314D"/>
    <w:rsid w:val="00D037C1"/>
    <w:rsid w:val="00D03E33"/>
    <w:rsid w:val="00D03E45"/>
    <w:rsid w:val="00D042C0"/>
    <w:rsid w:val="00D04573"/>
    <w:rsid w:val="00D0467A"/>
    <w:rsid w:val="00D04B84"/>
    <w:rsid w:val="00D04DA9"/>
    <w:rsid w:val="00D04FB5"/>
    <w:rsid w:val="00D05115"/>
    <w:rsid w:val="00D0531A"/>
    <w:rsid w:val="00D059BC"/>
    <w:rsid w:val="00D060F8"/>
    <w:rsid w:val="00D0641E"/>
    <w:rsid w:val="00D065A7"/>
    <w:rsid w:val="00D06684"/>
    <w:rsid w:val="00D0674E"/>
    <w:rsid w:val="00D068AC"/>
    <w:rsid w:val="00D06D44"/>
    <w:rsid w:val="00D06D50"/>
    <w:rsid w:val="00D0736F"/>
    <w:rsid w:val="00D07866"/>
    <w:rsid w:val="00D0787B"/>
    <w:rsid w:val="00D0799C"/>
    <w:rsid w:val="00D07BD2"/>
    <w:rsid w:val="00D07C45"/>
    <w:rsid w:val="00D100AE"/>
    <w:rsid w:val="00D107E3"/>
    <w:rsid w:val="00D10F4F"/>
    <w:rsid w:val="00D110A4"/>
    <w:rsid w:val="00D113F0"/>
    <w:rsid w:val="00D1141A"/>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9CC"/>
    <w:rsid w:val="00D23ABF"/>
    <w:rsid w:val="00D24272"/>
    <w:rsid w:val="00D24A78"/>
    <w:rsid w:val="00D24C4B"/>
    <w:rsid w:val="00D24CED"/>
    <w:rsid w:val="00D24D01"/>
    <w:rsid w:val="00D24E47"/>
    <w:rsid w:val="00D24FE8"/>
    <w:rsid w:val="00D25198"/>
    <w:rsid w:val="00D252E2"/>
    <w:rsid w:val="00D252E7"/>
    <w:rsid w:val="00D25630"/>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A3"/>
    <w:rsid w:val="00D321B2"/>
    <w:rsid w:val="00D321F6"/>
    <w:rsid w:val="00D32268"/>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533D"/>
    <w:rsid w:val="00D35B7F"/>
    <w:rsid w:val="00D35DBA"/>
    <w:rsid w:val="00D35DBE"/>
    <w:rsid w:val="00D36318"/>
    <w:rsid w:val="00D3656C"/>
    <w:rsid w:val="00D366F1"/>
    <w:rsid w:val="00D3672B"/>
    <w:rsid w:val="00D3673A"/>
    <w:rsid w:val="00D36966"/>
    <w:rsid w:val="00D374A5"/>
    <w:rsid w:val="00D37613"/>
    <w:rsid w:val="00D3782C"/>
    <w:rsid w:val="00D37905"/>
    <w:rsid w:val="00D379E2"/>
    <w:rsid w:val="00D400AA"/>
    <w:rsid w:val="00D4024C"/>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638"/>
    <w:rsid w:val="00D5594A"/>
    <w:rsid w:val="00D55978"/>
    <w:rsid w:val="00D55A60"/>
    <w:rsid w:val="00D55A9A"/>
    <w:rsid w:val="00D55DA4"/>
    <w:rsid w:val="00D55E66"/>
    <w:rsid w:val="00D55F44"/>
    <w:rsid w:val="00D5618F"/>
    <w:rsid w:val="00D5628A"/>
    <w:rsid w:val="00D566C5"/>
    <w:rsid w:val="00D56C51"/>
    <w:rsid w:val="00D57477"/>
    <w:rsid w:val="00D574E7"/>
    <w:rsid w:val="00D57AFD"/>
    <w:rsid w:val="00D57B0F"/>
    <w:rsid w:val="00D57BFC"/>
    <w:rsid w:val="00D57FEF"/>
    <w:rsid w:val="00D60412"/>
    <w:rsid w:val="00D60553"/>
    <w:rsid w:val="00D605C2"/>
    <w:rsid w:val="00D60678"/>
    <w:rsid w:val="00D6078A"/>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FC5"/>
    <w:rsid w:val="00D631A3"/>
    <w:rsid w:val="00D635DD"/>
    <w:rsid w:val="00D63643"/>
    <w:rsid w:val="00D63646"/>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7E8"/>
    <w:rsid w:val="00D92B9E"/>
    <w:rsid w:val="00D93057"/>
    <w:rsid w:val="00D93091"/>
    <w:rsid w:val="00D93755"/>
    <w:rsid w:val="00D940F1"/>
    <w:rsid w:val="00D947AB"/>
    <w:rsid w:val="00D949F6"/>
    <w:rsid w:val="00D94C60"/>
    <w:rsid w:val="00D94D31"/>
    <w:rsid w:val="00D955F0"/>
    <w:rsid w:val="00D957ED"/>
    <w:rsid w:val="00D95B51"/>
    <w:rsid w:val="00D95E78"/>
    <w:rsid w:val="00D96819"/>
    <w:rsid w:val="00D96971"/>
    <w:rsid w:val="00D969F4"/>
    <w:rsid w:val="00D96DB4"/>
    <w:rsid w:val="00D96EDE"/>
    <w:rsid w:val="00D970E9"/>
    <w:rsid w:val="00D97152"/>
    <w:rsid w:val="00D971DB"/>
    <w:rsid w:val="00D977AB"/>
    <w:rsid w:val="00D97C20"/>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97"/>
    <w:rsid w:val="00DA6336"/>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461B"/>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825"/>
    <w:rsid w:val="00DD0A78"/>
    <w:rsid w:val="00DD0E8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6DA"/>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B05"/>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7636"/>
    <w:rsid w:val="00E07D2A"/>
    <w:rsid w:val="00E10218"/>
    <w:rsid w:val="00E10451"/>
    <w:rsid w:val="00E10F08"/>
    <w:rsid w:val="00E11490"/>
    <w:rsid w:val="00E11613"/>
    <w:rsid w:val="00E11B60"/>
    <w:rsid w:val="00E123C9"/>
    <w:rsid w:val="00E12C80"/>
    <w:rsid w:val="00E12E6A"/>
    <w:rsid w:val="00E131B1"/>
    <w:rsid w:val="00E1338A"/>
    <w:rsid w:val="00E1369C"/>
    <w:rsid w:val="00E138B0"/>
    <w:rsid w:val="00E138DE"/>
    <w:rsid w:val="00E13E5C"/>
    <w:rsid w:val="00E14571"/>
    <w:rsid w:val="00E148E6"/>
    <w:rsid w:val="00E152B4"/>
    <w:rsid w:val="00E161B2"/>
    <w:rsid w:val="00E16455"/>
    <w:rsid w:val="00E164A6"/>
    <w:rsid w:val="00E16739"/>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4F5C"/>
    <w:rsid w:val="00E25013"/>
    <w:rsid w:val="00E25A91"/>
    <w:rsid w:val="00E2603D"/>
    <w:rsid w:val="00E263B4"/>
    <w:rsid w:val="00E26463"/>
    <w:rsid w:val="00E267BF"/>
    <w:rsid w:val="00E26AD1"/>
    <w:rsid w:val="00E26D8D"/>
    <w:rsid w:val="00E26F5F"/>
    <w:rsid w:val="00E272BA"/>
    <w:rsid w:val="00E27BFF"/>
    <w:rsid w:val="00E30049"/>
    <w:rsid w:val="00E3011E"/>
    <w:rsid w:val="00E30356"/>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0999"/>
    <w:rsid w:val="00E412EB"/>
    <w:rsid w:val="00E4131F"/>
    <w:rsid w:val="00E4148A"/>
    <w:rsid w:val="00E4153F"/>
    <w:rsid w:val="00E41564"/>
    <w:rsid w:val="00E41743"/>
    <w:rsid w:val="00E417CB"/>
    <w:rsid w:val="00E4182F"/>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B75"/>
    <w:rsid w:val="00E55BA0"/>
    <w:rsid w:val="00E55E3E"/>
    <w:rsid w:val="00E55EA6"/>
    <w:rsid w:val="00E56325"/>
    <w:rsid w:val="00E5634D"/>
    <w:rsid w:val="00E5663E"/>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937"/>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144A"/>
    <w:rsid w:val="00E71605"/>
    <w:rsid w:val="00E71638"/>
    <w:rsid w:val="00E71791"/>
    <w:rsid w:val="00E719A5"/>
    <w:rsid w:val="00E71E13"/>
    <w:rsid w:val="00E71E59"/>
    <w:rsid w:val="00E72091"/>
    <w:rsid w:val="00E7229B"/>
    <w:rsid w:val="00E7231B"/>
    <w:rsid w:val="00E723F3"/>
    <w:rsid w:val="00E724B2"/>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C21"/>
    <w:rsid w:val="00E83D7E"/>
    <w:rsid w:val="00E83EA4"/>
    <w:rsid w:val="00E846C8"/>
    <w:rsid w:val="00E8498E"/>
    <w:rsid w:val="00E851F5"/>
    <w:rsid w:val="00E85331"/>
    <w:rsid w:val="00E8538D"/>
    <w:rsid w:val="00E853E3"/>
    <w:rsid w:val="00E85794"/>
    <w:rsid w:val="00E858AA"/>
    <w:rsid w:val="00E86586"/>
    <w:rsid w:val="00E868B0"/>
    <w:rsid w:val="00E86955"/>
    <w:rsid w:val="00E871E8"/>
    <w:rsid w:val="00E8744B"/>
    <w:rsid w:val="00E87657"/>
    <w:rsid w:val="00E87AFE"/>
    <w:rsid w:val="00E87D45"/>
    <w:rsid w:val="00E909FF"/>
    <w:rsid w:val="00E90AB4"/>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5E"/>
    <w:rsid w:val="00E9394F"/>
    <w:rsid w:val="00E940FD"/>
    <w:rsid w:val="00E9427D"/>
    <w:rsid w:val="00E94763"/>
    <w:rsid w:val="00E94C05"/>
    <w:rsid w:val="00E94C22"/>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A21"/>
    <w:rsid w:val="00EA0AF6"/>
    <w:rsid w:val="00EA0B26"/>
    <w:rsid w:val="00EA1259"/>
    <w:rsid w:val="00EA1454"/>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493"/>
    <w:rsid w:val="00EA5B96"/>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A1B"/>
    <w:rsid w:val="00EB40A0"/>
    <w:rsid w:val="00EB4424"/>
    <w:rsid w:val="00EB476E"/>
    <w:rsid w:val="00EB545E"/>
    <w:rsid w:val="00EB56D1"/>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7DA"/>
    <w:rsid w:val="00ED0B47"/>
    <w:rsid w:val="00ED0CD0"/>
    <w:rsid w:val="00ED12B1"/>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4DBE"/>
    <w:rsid w:val="00ED5739"/>
    <w:rsid w:val="00ED59A8"/>
    <w:rsid w:val="00ED5DB4"/>
    <w:rsid w:val="00ED5F57"/>
    <w:rsid w:val="00ED6585"/>
    <w:rsid w:val="00ED6C30"/>
    <w:rsid w:val="00ED704A"/>
    <w:rsid w:val="00ED7251"/>
    <w:rsid w:val="00ED7622"/>
    <w:rsid w:val="00ED77A2"/>
    <w:rsid w:val="00ED799C"/>
    <w:rsid w:val="00ED7AAB"/>
    <w:rsid w:val="00ED7D9F"/>
    <w:rsid w:val="00ED7F33"/>
    <w:rsid w:val="00EE00B7"/>
    <w:rsid w:val="00EE00EE"/>
    <w:rsid w:val="00EE052B"/>
    <w:rsid w:val="00EE068B"/>
    <w:rsid w:val="00EE08D1"/>
    <w:rsid w:val="00EE0AEE"/>
    <w:rsid w:val="00EE0BCC"/>
    <w:rsid w:val="00EE0C36"/>
    <w:rsid w:val="00EE0C77"/>
    <w:rsid w:val="00EE0F1E"/>
    <w:rsid w:val="00EE136A"/>
    <w:rsid w:val="00EE1763"/>
    <w:rsid w:val="00EE1819"/>
    <w:rsid w:val="00EE1C32"/>
    <w:rsid w:val="00EE1C65"/>
    <w:rsid w:val="00EE20A0"/>
    <w:rsid w:val="00EE2888"/>
    <w:rsid w:val="00EE3156"/>
    <w:rsid w:val="00EE32B5"/>
    <w:rsid w:val="00EE34CC"/>
    <w:rsid w:val="00EE3521"/>
    <w:rsid w:val="00EE361B"/>
    <w:rsid w:val="00EE3A48"/>
    <w:rsid w:val="00EE3C7A"/>
    <w:rsid w:val="00EE3FB7"/>
    <w:rsid w:val="00EE4000"/>
    <w:rsid w:val="00EE441C"/>
    <w:rsid w:val="00EE472F"/>
    <w:rsid w:val="00EE5455"/>
    <w:rsid w:val="00EE569A"/>
    <w:rsid w:val="00EE59CF"/>
    <w:rsid w:val="00EE5C6A"/>
    <w:rsid w:val="00EE5DAE"/>
    <w:rsid w:val="00EE6354"/>
    <w:rsid w:val="00EE66A8"/>
    <w:rsid w:val="00EE6A61"/>
    <w:rsid w:val="00EE71CB"/>
    <w:rsid w:val="00EE7764"/>
    <w:rsid w:val="00EF064D"/>
    <w:rsid w:val="00EF0663"/>
    <w:rsid w:val="00EF067E"/>
    <w:rsid w:val="00EF0D0E"/>
    <w:rsid w:val="00EF0FB9"/>
    <w:rsid w:val="00EF114F"/>
    <w:rsid w:val="00EF12EA"/>
    <w:rsid w:val="00EF15F3"/>
    <w:rsid w:val="00EF167C"/>
    <w:rsid w:val="00EF18D8"/>
    <w:rsid w:val="00EF1A25"/>
    <w:rsid w:val="00EF1D3A"/>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0EC"/>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070"/>
    <w:rsid w:val="00F0497E"/>
    <w:rsid w:val="00F0547D"/>
    <w:rsid w:val="00F0571C"/>
    <w:rsid w:val="00F0655C"/>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1CD"/>
    <w:rsid w:val="00F13355"/>
    <w:rsid w:val="00F134FA"/>
    <w:rsid w:val="00F13A3E"/>
    <w:rsid w:val="00F13D19"/>
    <w:rsid w:val="00F13F3A"/>
    <w:rsid w:val="00F13FE5"/>
    <w:rsid w:val="00F141C8"/>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949"/>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515"/>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C5"/>
    <w:rsid w:val="00F40FE4"/>
    <w:rsid w:val="00F41042"/>
    <w:rsid w:val="00F413E0"/>
    <w:rsid w:val="00F419D3"/>
    <w:rsid w:val="00F41AB8"/>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C9C"/>
    <w:rsid w:val="00F50DF5"/>
    <w:rsid w:val="00F50F04"/>
    <w:rsid w:val="00F5100A"/>
    <w:rsid w:val="00F51199"/>
    <w:rsid w:val="00F5161D"/>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58F"/>
    <w:rsid w:val="00F559A6"/>
    <w:rsid w:val="00F55ACB"/>
    <w:rsid w:val="00F565DB"/>
    <w:rsid w:val="00F56697"/>
    <w:rsid w:val="00F568A1"/>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A4"/>
    <w:rsid w:val="00F70EE7"/>
    <w:rsid w:val="00F71202"/>
    <w:rsid w:val="00F71588"/>
    <w:rsid w:val="00F715EE"/>
    <w:rsid w:val="00F71C4A"/>
    <w:rsid w:val="00F71D2B"/>
    <w:rsid w:val="00F71E06"/>
    <w:rsid w:val="00F72449"/>
    <w:rsid w:val="00F727CC"/>
    <w:rsid w:val="00F72CD7"/>
    <w:rsid w:val="00F73048"/>
    <w:rsid w:val="00F733C6"/>
    <w:rsid w:val="00F7374E"/>
    <w:rsid w:val="00F738F5"/>
    <w:rsid w:val="00F73A83"/>
    <w:rsid w:val="00F73CF3"/>
    <w:rsid w:val="00F74860"/>
    <w:rsid w:val="00F748B0"/>
    <w:rsid w:val="00F74A45"/>
    <w:rsid w:val="00F74A90"/>
    <w:rsid w:val="00F74B46"/>
    <w:rsid w:val="00F74C8B"/>
    <w:rsid w:val="00F75006"/>
    <w:rsid w:val="00F7551C"/>
    <w:rsid w:val="00F7561F"/>
    <w:rsid w:val="00F757D6"/>
    <w:rsid w:val="00F75836"/>
    <w:rsid w:val="00F75AB0"/>
    <w:rsid w:val="00F75BA5"/>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618"/>
    <w:rsid w:val="00F869A7"/>
    <w:rsid w:val="00F86A64"/>
    <w:rsid w:val="00F86C15"/>
    <w:rsid w:val="00F87282"/>
    <w:rsid w:val="00F873B6"/>
    <w:rsid w:val="00F8746D"/>
    <w:rsid w:val="00F87473"/>
    <w:rsid w:val="00F87662"/>
    <w:rsid w:val="00F8789C"/>
    <w:rsid w:val="00F9079D"/>
    <w:rsid w:val="00F909FF"/>
    <w:rsid w:val="00F90AA5"/>
    <w:rsid w:val="00F90ADB"/>
    <w:rsid w:val="00F90E4C"/>
    <w:rsid w:val="00F918DA"/>
    <w:rsid w:val="00F91A1B"/>
    <w:rsid w:val="00F91C7A"/>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30B2"/>
    <w:rsid w:val="00FA3124"/>
    <w:rsid w:val="00FA35FD"/>
    <w:rsid w:val="00FA3F17"/>
    <w:rsid w:val="00FA3FD4"/>
    <w:rsid w:val="00FA40EE"/>
    <w:rsid w:val="00FA411F"/>
    <w:rsid w:val="00FA433D"/>
    <w:rsid w:val="00FA4AFF"/>
    <w:rsid w:val="00FA55F5"/>
    <w:rsid w:val="00FA5C42"/>
    <w:rsid w:val="00FA5D70"/>
    <w:rsid w:val="00FA6043"/>
    <w:rsid w:val="00FA61EA"/>
    <w:rsid w:val="00FA6343"/>
    <w:rsid w:val="00FA64D1"/>
    <w:rsid w:val="00FA660B"/>
    <w:rsid w:val="00FA6668"/>
    <w:rsid w:val="00FA6924"/>
    <w:rsid w:val="00FA6F2A"/>
    <w:rsid w:val="00FA77AE"/>
    <w:rsid w:val="00FA79A3"/>
    <w:rsid w:val="00FA7D49"/>
    <w:rsid w:val="00FB04FB"/>
    <w:rsid w:val="00FB0738"/>
    <w:rsid w:val="00FB07C3"/>
    <w:rsid w:val="00FB116B"/>
    <w:rsid w:val="00FB1224"/>
    <w:rsid w:val="00FB1231"/>
    <w:rsid w:val="00FB12FA"/>
    <w:rsid w:val="00FB17E0"/>
    <w:rsid w:val="00FB1A25"/>
    <w:rsid w:val="00FB1A3A"/>
    <w:rsid w:val="00FB2E59"/>
    <w:rsid w:val="00FB331A"/>
    <w:rsid w:val="00FB35D0"/>
    <w:rsid w:val="00FB378B"/>
    <w:rsid w:val="00FB3925"/>
    <w:rsid w:val="00FB3B6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51E"/>
    <w:rsid w:val="00FD5AE5"/>
    <w:rsid w:val="00FD6333"/>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8ACB-AC8B-46CB-A345-67D48A36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18</Pages>
  <Words>4067</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151</cp:revision>
  <cp:lastPrinted>2019-11-29T00:10:00Z</cp:lastPrinted>
  <dcterms:created xsi:type="dcterms:W3CDTF">2019-12-10T13:47:00Z</dcterms:created>
  <dcterms:modified xsi:type="dcterms:W3CDTF">2019-12-10T17:20:00Z</dcterms:modified>
</cp:coreProperties>
</file>